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B6C1AD" w14:textId="77777777" w:rsidR="00E26DF6" w:rsidRPr="000E27E2" w:rsidRDefault="00E26DF6" w:rsidP="00622273">
      <w:pPr>
        <w:pStyle w:val="1"/>
        <w:spacing w:line="560" w:lineRule="exact"/>
        <w:ind w:firstLineChars="0" w:firstLine="0"/>
        <w:rPr>
          <w:rFonts w:cs="Times New Roman"/>
          <w:sz w:val="32"/>
          <w:szCs w:val="32"/>
        </w:rPr>
      </w:pPr>
    </w:p>
    <w:p w14:paraId="6230DEF7" w14:textId="77777777" w:rsidR="00E26DF6" w:rsidRPr="00FD38AB" w:rsidRDefault="00E26DF6" w:rsidP="00622273">
      <w:pPr>
        <w:pStyle w:val="1"/>
        <w:spacing w:line="560" w:lineRule="exact"/>
        <w:ind w:firstLineChars="0" w:firstLine="0"/>
        <w:rPr>
          <w:rFonts w:cs="Times New Roman"/>
          <w:sz w:val="32"/>
          <w:szCs w:val="32"/>
        </w:rPr>
      </w:pPr>
    </w:p>
    <w:p w14:paraId="07E690C3" w14:textId="77777777" w:rsidR="00E26DF6" w:rsidRPr="00FD38AB" w:rsidRDefault="00E26DF6" w:rsidP="00622273">
      <w:pPr>
        <w:pStyle w:val="1"/>
        <w:spacing w:line="560" w:lineRule="exact"/>
        <w:ind w:firstLineChars="0" w:firstLine="0"/>
        <w:rPr>
          <w:rFonts w:cs="Times New Roman"/>
          <w:sz w:val="32"/>
          <w:szCs w:val="32"/>
        </w:rPr>
      </w:pPr>
    </w:p>
    <w:p w14:paraId="334C32F3" w14:textId="77777777" w:rsidR="00E26DF6" w:rsidRPr="00FD38AB" w:rsidRDefault="00E26DF6" w:rsidP="00622273">
      <w:pPr>
        <w:pStyle w:val="1"/>
        <w:spacing w:line="560" w:lineRule="exact"/>
        <w:ind w:firstLineChars="0" w:firstLine="0"/>
        <w:rPr>
          <w:rFonts w:cs="Times New Roman"/>
          <w:sz w:val="32"/>
          <w:szCs w:val="32"/>
        </w:rPr>
      </w:pPr>
    </w:p>
    <w:p w14:paraId="0D4B7144" w14:textId="7193260F" w:rsidR="00E26DF6" w:rsidRPr="00F93E50" w:rsidRDefault="00E26DF6" w:rsidP="0014477D">
      <w:pPr>
        <w:pStyle w:val="1"/>
        <w:spacing w:beforeLines="100" w:before="381" w:line="560" w:lineRule="exact"/>
        <w:ind w:firstLineChars="0" w:firstLine="0"/>
        <w:rPr>
          <w:rFonts w:ascii="仿宋_GB2312" w:eastAsia="仿宋_GB2312" w:cs="Times New Roman"/>
          <w:sz w:val="32"/>
          <w:szCs w:val="32"/>
        </w:rPr>
      </w:pPr>
      <w:r w:rsidRPr="00F93E50">
        <w:rPr>
          <w:rFonts w:ascii="仿宋_GB2312" w:eastAsia="仿宋_GB2312" w:cs="仿宋_GB2312" w:hint="eastAsia"/>
          <w:sz w:val="32"/>
          <w:szCs w:val="32"/>
        </w:rPr>
        <w:t>教务处〔</w:t>
      </w:r>
      <w:r w:rsidR="00EB5E05" w:rsidRPr="00F93E50">
        <w:rPr>
          <w:rFonts w:ascii="仿宋_GB2312" w:eastAsia="仿宋_GB2312" w:cs="仿宋_GB2312"/>
          <w:sz w:val="32"/>
          <w:szCs w:val="32"/>
        </w:rPr>
        <w:t>202</w:t>
      </w:r>
      <w:r w:rsidR="00580BAA">
        <w:rPr>
          <w:rFonts w:ascii="仿宋_GB2312" w:eastAsia="仿宋_GB2312" w:cs="仿宋_GB2312" w:hint="eastAsia"/>
          <w:sz w:val="32"/>
          <w:szCs w:val="32"/>
        </w:rPr>
        <w:t>2</w:t>
      </w:r>
      <w:r w:rsidRPr="00F93E50">
        <w:rPr>
          <w:rFonts w:ascii="仿宋_GB2312" w:eastAsia="仿宋_GB2312" w:cs="仿宋_GB2312" w:hint="eastAsia"/>
          <w:sz w:val="32"/>
          <w:szCs w:val="32"/>
        </w:rPr>
        <w:t>〕</w:t>
      </w:r>
      <w:r w:rsidR="00F51710">
        <w:rPr>
          <w:rFonts w:ascii="仿宋_GB2312" w:eastAsia="仿宋_GB2312" w:cs="仿宋_GB2312" w:hint="eastAsia"/>
          <w:sz w:val="32"/>
          <w:szCs w:val="32"/>
        </w:rPr>
        <w:t>133</w:t>
      </w:r>
      <w:bookmarkStart w:id="0" w:name="_GoBack"/>
      <w:bookmarkEnd w:id="0"/>
      <w:r w:rsidRPr="00F93E50">
        <w:rPr>
          <w:rFonts w:ascii="仿宋_GB2312" w:eastAsia="仿宋_GB2312" w:cs="仿宋_GB2312" w:hint="eastAsia"/>
          <w:sz w:val="32"/>
          <w:szCs w:val="32"/>
        </w:rPr>
        <w:t>号</w:t>
      </w:r>
    </w:p>
    <w:p w14:paraId="22450124" w14:textId="77777777" w:rsidR="00E26DF6" w:rsidRPr="000426BF" w:rsidRDefault="00E26DF6" w:rsidP="00622273">
      <w:pPr>
        <w:pStyle w:val="1"/>
        <w:spacing w:line="560" w:lineRule="exact"/>
        <w:ind w:firstLineChars="0" w:firstLine="0"/>
        <w:rPr>
          <w:rFonts w:cs="Times New Roman"/>
          <w:sz w:val="32"/>
          <w:szCs w:val="32"/>
        </w:rPr>
      </w:pPr>
    </w:p>
    <w:p w14:paraId="4C4987D6" w14:textId="77777777" w:rsidR="00E26DF6" w:rsidRPr="000426BF" w:rsidRDefault="00E26DF6" w:rsidP="00622273">
      <w:pPr>
        <w:pStyle w:val="1"/>
        <w:spacing w:line="560" w:lineRule="exact"/>
        <w:ind w:firstLineChars="0" w:firstLine="0"/>
        <w:rPr>
          <w:rFonts w:cs="Times New Roman"/>
          <w:sz w:val="32"/>
          <w:szCs w:val="32"/>
        </w:rPr>
      </w:pPr>
    </w:p>
    <w:p w14:paraId="3BECFAB4" w14:textId="462E5B48" w:rsidR="00E26DF6" w:rsidRPr="000426BF" w:rsidRDefault="00E26DF6" w:rsidP="00622273">
      <w:pPr>
        <w:pStyle w:val="1"/>
        <w:spacing w:line="560" w:lineRule="exact"/>
        <w:ind w:firstLineChars="0" w:firstLine="0"/>
        <w:rPr>
          <w:rFonts w:cs="Times New Roman"/>
          <w:sz w:val="44"/>
          <w:szCs w:val="44"/>
        </w:rPr>
      </w:pPr>
      <w:r w:rsidRPr="000426BF">
        <w:rPr>
          <w:rFonts w:hint="eastAsia"/>
          <w:sz w:val="44"/>
          <w:szCs w:val="44"/>
        </w:rPr>
        <w:t>关于做好</w:t>
      </w:r>
      <w:r w:rsidR="00EB5E05" w:rsidRPr="000426BF">
        <w:rPr>
          <w:sz w:val="44"/>
          <w:szCs w:val="44"/>
        </w:rPr>
        <w:t>202</w:t>
      </w:r>
      <w:r w:rsidR="00580BAA">
        <w:rPr>
          <w:rFonts w:hint="eastAsia"/>
          <w:sz w:val="44"/>
          <w:szCs w:val="44"/>
        </w:rPr>
        <w:t>3</w:t>
      </w:r>
      <w:r w:rsidRPr="000426BF">
        <w:rPr>
          <w:rFonts w:hint="eastAsia"/>
          <w:sz w:val="44"/>
          <w:szCs w:val="44"/>
        </w:rPr>
        <w:t>年推荐优秀应届本科毕业生免试攻读研究生工作的通知</w:t>
      </w:r>
    </w:p>
    <w:p w14:paraId="0D5A9CB1" w14:textId="77777777" w:rsidR="00E26DF6" w:rsidRPr="000426BF" w:rsidRDefault="00E26DF6" w:rsidP="00622273">
      <w:pPr>
        <w:pStyle w:val="10"/>
        <w:spacing w:line="560" w:lineRule="exact"/>
        <w:ind w:firstLineChars="0" w:firstLine="0"/>
        <w:rPr>
          <w:rFonts w:ascii="仿宋_GB2312" w:eastAsia="仿宋_GB2312" w:hAnsi="宋体" w:cs="Times New Roman"/>
          <w:sz w:val="32"/>
          <w:szCs w:val="32"/>
        </w:rPr>
      </w:pPr>
    </w:p>
    <w:p w14:paraId="6839E8D9" w14:textId="13D80E4E" w:rsidR="00E26DF6" w:rsidRPr="000426BF" w:rsidRDefault="00D77C55" w:rsidP="00E85DAF">
      <w:pPr>
        <w:pStyle w:val="10"/>
        <w:spacing w:line="560" w:lineRule="exact"/>
        <w:ind w:firstLineChars="0" w:firstLine="0"/>
        <w:rPr>
          <w:rFonts w:ascii="仿宋_GB2312" w:eastAsia="仿宋_GB2312" w:hAnsi="宋体" w:cs="Times New Roman"/>
          <w:sz w:val="32"/>
          <w:szCs w:val="32"/>
        </w:rPr>
      </w:pPr>
      <w:r w:rsidRPr="000426BF">
        <w:rPr>
          <w:rFonts w:ascii="仿宋_GB2312" w:eastAsia="仿宋_GB2312" w:hAnsi="宋体" w:cs="仿宋_GB2312" w:hint="eastAsia"/>
          <w:sz w:val="32"/>
          <w:szCs w:val="32"/>
        </w:rPr>
        <w:t>各</w:t>
      </w:r>
      <w:r w:rsidR="00E26DF6" w:rsidRPr="000426BF">
        <w:rPr>
          <w:rFonts w:ascii="仿宋_GB2312" w:eastAsia="仿宋_GB2312" w:hAnsi="宋体" w:cs="仿宋_GB2312" w:hint="eastAsia"/>
          <w:sz w:val="32"/>
          <w:szCs w:val="32"/>
        </w:rPr>
        <w:t>教学院：</w:t>
      </w:r>
    </w:p>
    <w:p w14:paraId="10A6AFAA" w14:textId="73B5182B" w:rsidR="00E26DF6" w:rsidRPr="000426BF" w:rsidRDefault="00E26DF6" w:rsidP="00E85DAF">
      <w:pPr>
        <w:spacing w:line="560" w:lineRule="exact"/>
        <w:ind w:firstLine="640"/>
        <w:rPr>
          <w:rFonts w:ascii="仿宋_GB2312" w:eastAsia="仿宋_GB2312" w:hAnsi="宋体" w:cs="仿宋_GB2312"/>
          <w:sz w:val="32"/>
          <w:szCs w:val="32"/>
        </w:rPr>
      </w:pPr>
      <w:r w:rsidRPr="000426BF">
        <w:rPr>
          <w:rFonts w:ascii="仿宋_GB2312" w:eastAsia="仿宋_GB2312" w:hAnsi="黑体" w:cs="仿宋_GB2312" w:hint="eastAsia"/>
          <w:sz w:val="32"/>
          <w:szCs w:val="32"/>
        </w:rPr>
        <w:t>根据</w:t>
      </w:r>
      <w:r w:rsidRPr="000426BF">
        <w:rPr>
          <w:rFonts w:ascii="仿宋_GB2312" w:eastAsia="仿宋_GB2312" w:hAnsi="宋体" w:cs="仿宋_GB2312" w:hint="eastAsia"/>
          <w:sz w:val="32"/>
          <w:szCs w:val="32"/>
        </w:rPr>
        <w:t>《湖南科技大学推荐优秀应届本科毕业生免试攻读硕士学位研究生工作实施办法》（科大政发〔</w:t>
      </w:r>
      <w:r w:rsidRPr="000426BF">
        <w:rPr>
          <w:rFonts w:ascii="仿宋_GB2312" w:eastAsia="仿宋_GB2312" w:hAnsi="宋体" w:cs="仿宋_GB2312"/>
          <w:sz w:val="32"/>
          <w:szCs w:val="32"/>
        </w:rPr>
        <w:t>2017</w:t>
      </w:r>
      <w:r w:rsidRPr="000426BF">
        <w:rPr>
          <w:rFonts w:ascii="仿宋_GB2312" w:eastAsia="仿宋_GB2312" w:hAnsi="宋体" w:cs="仿宋_GB2312" w:hint="eastAsia"/>
          <w:sz w:val="32"/>
          <w:szCs w:val="32"/>
        </w:rPr>
        <w:t>〕</w:t>
      </w:r>
      <w:r w:rsidRPr="000426BF">
        <w:rPr>
          <w:rFonts w:ascii="仿宋_GB2312" w:eastAsia="仿宋_GB2312" w:hAnsi="宋体" w:cs="仿宋_GB2312"/>
          <w:sz w:val="32"/>
          <w:szCs w:val="32"/>
        </w:rPr>
        <w:t>92</w:t>
      </w:r>
      <w:r w:rsidRPr="000426BF">
        <w:rPr>
          <w:rFonts w:ascii="仿宋_GB2312" w:eastAsia="仿宋_GB2312" w:hAnsi="宋体" w:cs="仿宋_GB2312" w:hint="eastAsia"/>
          <w:sz w:val="32"/>
          <w:szCs w:val="32"/>
        </w:rPr>
        <w:t>号，以下</w:t>
      </w:r>
      <w:proofErr w:type="gramStart"/>
      <w:r w:rsidRPr="000426BF">
        <w:rPr>
          <w:rFonts w:ascii="仿宋_GB2312" w:eastAsia="仿宋_GB2312" w:hAnsi="宋体" w:cs="仿宋_GB2312" w:hint="eastAsia"/>
          <w:sz w:val="32"/>
          <w:szCs w:val="32"/>
        </w:rPr>
        <w:t>简称推免办法</w:t>
      </w:r>
      <w:proofErr w:type="gramEnd"/>
      <w:r w:rsidRPr="000426BF">
        <w:rPr>
          <w:rFonts w:ascii="仿宋_GB2312" w:eastAsia="仿宋_GB2312" w:hAnsi="宋体" w:cs="仿宋_GB2312" w:hint="eastAsia"/>
          <w:sz w:val="32"/>
          <w:szCs w:val="32"/>
        </w:rPr>
        <w:t>）等文件精神，</w:t>
      </w:r>
      <w:r w:rsidR="0090438A" w:rsidRPr="000426BF">
        <w:rPr>
          <w:rFonts w:ascii="仿宋_GB2312" w:eastAsia="仿宋_GB2312" w:hAnsi="黑体" w:cs="仿宋_GB2312" w:hint="eastAsia"/>
          <w:sz w:val="32"/>
          <w:szCs w:val="32"/>
        </w:rPr>
        <w:t>为进一步</w:t>
      </w:r>
      <w:r w:rsidRPr="000426BF">
        <w:rPr>
          <w:rFonts w:ascii="仿宋_GB2312" w:eastAsia="仿宋_GB2312" w:hAnsi="黑体" w:cs="仿宋_GB2312" w:hint="eastAsia"/>
          <w:sz w:val="32"/>
          <w:szCs w:val="32"/>
        </w:rPr>
        <w:t>提高</w:t>
      </w:r>
      <w:r w:rsidR="006F140F" w:rsidRPr="000426BF">
        <w:rPr>
          <w:rFonts w:ascii="仿宋_GB2312" w:eastAsia="仿宋_GB2312" w:hAnsi="黑体" w:cs="仿宋_GB2312" w:hint="eastAsia"/>
          <w:sz w:val="32"/>
          <w:szCs w:val="32"/>
        </w:rPr>
        <w:t>推荐优秀应届本科毕业生免试攻读研究生（以下简称推免）</w:t>
      </w:r>
      <w:r w:rsidRPr="000426BF">
        <w:rPr>
          <w:rFonts w:ascii="仿宋_GB2312" w:eastAsia="仿宋_GB2312" w:hAnsi="黑体" w:cs="仿宋_GB2312" w:hint="eastAsia"/>
          <w:sz w:val="32"/>
          <w:szCs w:val="32"/>
        </w:rPr>
        <w:t>选拔质量</w:t>
      </w:r>
      <w:r w:rsidRPr="000426BF">
        <w:rPr>
          <w:rFonts w:ascii="仿宋_GB2312" w:eastAsia="仿宋_GB2312" w:hAnsi="宋体" w:cs="仿宋_GB2312" w:hint="eastAsia"/>
          <w:sz w:val="32"/>
          <w:szCs w:val="32"/>
        </w:rPr>
        <w:t>，现就有关事项通知如下：</w:t>
      </w:r>
    </w:p>
    <w:p w14:paraId="65ADD6A3" w14:textId="77777777" w:rsidR="00E26DF6" w:rsidRPr="000426BF" w:rsidRDefault="00E26DF6" w:rsidP="00E85DAF">
      <w:pPr>
        <w:pStyle w:val="2"/>
        <w:spacing w:line="560" w:lineRule="exact"/>
        <w:ind w:firstLine="643"/>
        <w:rPr>
          <w:rFonts w:ascii="仿宋_GB2312" w:eastAsia="仿宋_GB2312" w:hAnsi="宋体" w:cs="Times New Roman"/>
          <w:sz w:val="32"/>
          <w:szCs w:val="32"/>
        </w:rPr>
      </w:pPr>
      <w:r w:rsidRPr="000426BF">
        <w:rPr>
          <w:rFonts w:ascii="仿宋_GB2312" w:eastAsia="仿宋_GB2312" w:hAnsi="宋体" w:cs="仿宋_GB2312" w:hint="eastAsia"/>
          <w:sz w:val="32"/>
          <w:szCs w:val="32"/>
        </w:rPr>
        <w:t>一、工作要求</w:t>
      </w:r>
    </w:p>
    <w:p w14:paraId="591008CD" w14:textId="59EC023B" w:rsidR="00E26DF6" w:rsidRPr="000426BF" w:rsidRDefault="00E26DF6" w:rsidP="00E85DAF">
      <w:pPr>
        <w:pStyle w:val="2"/>
        <w:spacing w:line="560" w:lineRule="exact"/>
        <w:ind w:firstLine="640"/>
        <w:rPr>
          <w:rFonts w:ascii="仿宋_GB2312" w:eastAsia="仿宋_GB2312" w:hAnsi="宋体" w:cs="Times New Roman"/>
          <w:b w:val="0"/>
          <w:bCs w:val="0"/>
          <w:sz w:val="32"/>
          <w:szCs w:val="32"/>
        </w:rPr>
      </w:pPr>
      <w:r w:rsidRPr="000426BF">
        <w:rPr>
          <w:rFonts w:ascii="仿宋_GB2312" w:eastAsia="仿宋_GB2312" w:hAnsi="宋体" w:cs="仿宋_GB2312" w:hint="eastAsia"/>
          <w:b w:val="0"/>
          <w:bCs w:val="0"/>
          <w:sz w:val="32"/>
          <w:szCs w:val="32"/>
        </w:rPr>
        <w:t>（一）</w:t>
      </w:r>
      <w:r w:rsidR="00F63E78" w:rsidRPr="000426BF">
        <w:rPr>
          <w:rFonts w:ascii="仿宋_GB2312" w:eastAsia="仿宋_GB2312" w:hAnsi="宋体" w:cs="仿宋_GB2312" w:hint="eastAsia"/>
          <w:b w:val="0"/>
          <w:bCs w:val="0"/>
          <w:sz w:val="32"/>
          <w:szCs w:val="32"/>
        </w:rPr>
        <w:t>落实立德树人根本任务。</w:t>
      </w:r>
      <w:r w:rsidR="006F140F" w:rsidRPr="000426BF">
        <w:rPr>
          <w:rFonts w:ascii="仿宋_GB2312" w:eastAsia="仿宋_GB2312" w:hAnsi="宋体" w:cs="仿宋_GB2312" w:hint="eastAsia"/>
          <w:b w:val="0"/>
          <w:bCs w:val="0"/>
          <w:sz w:val="32"/>
          <w:szCs w:val="32"/>
        </w:rPr>
        <w:t>以习近平新时代中国特色社会主义思想为指导，</w:t>
      </w:r>
      <w:r w:rsidR="00AC086B">
        <w:rPr>
          <w:rFonts w:ascii="仿宋_GB2312" w:eastAsia="仿宋_GB2312" w:hAnsi="宋体" w:cs="仿宋_GB2312" w:hint="eastAsia"/>
          <w:b w:val="0"/>
          <w:bCs w:val="0"/>
          <w:sz w:val="32"/>
          <w:szCs w:val="32"/>
        </w:rPr>
        <w:t>深入贯彻习近平总书记关于教育、人才等工作的重要论述，</w:t>
      </w:r>
      <w:r w:rsidR="006F140F" w:rsidRPr="000426BF">
        <w:rPr>
          <w:rFonts w:ascii="仿宋_GB2312" w:eastAsia="仿宋_GB2312" w:hAnsi="宋体" w:cs="仿宋_GB2312" w:hint="eastAsia"/>
          <w:b w:val="0"/>
          <w:bCs w:val="0"/>
          <w:sz w:val="32"/>
          <w:szCs w:val="32"/>
        </w:rPr>
        <w:t>紧紧围绕落实立德树人根本任务</w:t>
      </w:r>
      <w:r w:rsidR="006F140F" w:rsidRPr="000426BF">
        <w:rPr>
          <w:rFonts w:ascii="仿宋_GB2312" w:eastAsia="仿宋_GB2312" w:hAnsi="宋体" w:cs="仿宋_GB2312"/>
          <w:b w:val="0"/>
          <w:bCs w:val="0"/>
          <w:sz w:val="32"/>
          <w:szCs w:val="32"/>
        </w:rPr>
        <w:t xml:space="preserve">, </w:t>
      </w:r>
      <w:r w:rsidR="006F140F" w:rsidRPr="000426BF">
        <w:rPr>
          <w:rFonts w:ascii="仿宋_GB2312" w:eastAsia="仿宋_GB2312" w:hAnsi="宋体" w:cs="仿宋_GB2312" w:hint="eastAsia"/>
          <w:b w:val="0"/>
          <w:bCs w:val="0"/>
          <w:sz w:val="32"/>
          <w:szCs w:val="32"/>
        </w:rPr>
        <w:t>牢固树立质量意识，</w:t>
      </w:r>
      <w:r w:rsidR="002D78F5">
        <w:rPr>
          <w:rFonts w:ascii="仿宋_GB2312" w:eastAsia="仿宋_GB2312" w:hAnsi="宋体" w:cs="仿宋_GB2312" w:hint="eastAsia"/>
          <w:b w:val="0"/>
          <w:bCs w:val="0"/>
          <w:sz w:val="32"/>
          <w:szCs w:val="32"/>
        </w:rPr>
        <w:t>着力</w:t>
      </w:r>
      <w:r w:rsidR="006F140F" w:rsidRPr="000426BF">
        <w:rPr>
          <w:rFonts w:ascii="仿宋_GB2312" w:eastAsia="仿宋_GB2312" w:hAnsi="宋体" w:cs="仿宋_GB2312" w:hint="eastAsia"/>
          <w:b w:val="0"/>
          <w:bCs w:val="0"/>
          <w:sz w:val="32"/>
          <w:szCs w:val="32"/>
        </w:rPr>
        <w:t>服务国家发展</w:t>
      </w:r>
      <w:r w:rsidR="002D78F5">
        <w:rPr>
          <w:rFonts w:ascii="仿宋_GB2312" w:eastAsia="仿宋_GB2312" w:hAnsi="宋体" w:cs="仿宋_GB2312" w:hint="eastAsia"/>
          <w:b w:val="0"/>
          <w:bCs w:val="0"/>
          <w:sz w:val="32"/>
          <w:szCs w:val="32"/>
        </w:rPr>
        <w:t>战略</w:t>
      </w:r>
      <w:r w:rsidR="006F140F" w:rsidRPr="000426BF">
        <w:rPr>
          <w:rFonts w:ascii="仿宋_GB2312" w:eastAsia="仿宋_GB2312" w:hAnsi="宋体" w:cs="仿宋_GB2312" w:hint="eastAsia"/>
          <w:b w:val="0"/>
          <w:bCs w:val="0"/>
          <w:sz w:val="32"/>
          <w:szCs w:val="32"/>
        </w:rPr>
        <w:t>。</w:t>
      </w:r>
      <w:r w:rsidRPr="000426BF">
        <w:rPr>
          <w:rFonts w:ascii="仿宋_GB2312" w:eastAsia="仿宋_GB2312" w:hAnsi="宋体" w:cs="仿宋_GB2312" w:hint="eastAsia"/>
          <w:b w:val="0"/>
          <w:bCs w:val="0"/>
          <w:sz w:val="32"/>
          <w:szCs w:val="32"/>
        </w:rPr>
        <w:t>坚持德智体美</w:t>
      </w:r>
      <w:r w:rsidR="00712500" w:rsidRPr="000426BF">
        <w:rPr>
          <w:rFonts w:ascii="仿宋_GB2312" w:eastAsia="仿宋_GB2312" w:hAnsi="宋体" w:cs="仿宋_GB2312" w:hint="eastAsia"/>
          <w:b w:val="0"/>
          <w:bCs w:val="0"/>
          <w:sz w:val="32"/>
          <w:szCs w:val="32"/>
        </w:rPr>
        <w:t>劳</w:t>
      </w:r>
      <w:r w:rsidRPr="000426BF">
        <w:rPr>
          <w:rFonts w:ascii="仿宋_GB2312" w:eastAsia="仿宋_GB2312" w:hAnsi="宋体" w:cs="仿宋_GB2312" w:hint="eastAsia"/>
          <w:b w:val="0"/>
          <w:bCs w:val="0"/>
          <w:sz w:val="32"/>
          <w:szCs w:val="32"/>
        </w:rPr>
        <w:t>全面衡量，以德为先，把学生思想品德考核作为推免生遴选的</w:t>
      </w:r>
      <w:r w:rsidR="009B070B">
        <w:rPr>
          <w:rFonts w:ascii="仿宋_GB2312" w:eastAsia="仿宋_GB2312" w:hAnsi="宋体" w:cs="仿宋_GB2312" w:hint="eastAsia"/>
          <w:b w:val="0"/>
          <w:bCs w:val="0"/>
          <w:sz w:val="32"/>
          <w:szCs w:val="32"/>
        </w:rPr>
        <w:t>首要依据</w:t>
      </w:r>
      <w:r w:rsidR="00CF5B26" w:rsidRPr="000426BF">
        <w:rPr>
          <w:rFonts w:ascii="仿宋_GB2312" w:eastAsia="仿宋_GB2312" w:hAnsi="宋体" w:cs="仿宋_GB2312" w:hint="eastAsia"/>
          <w:b w:val="0"/>
          <w:bCs w:val="0"/>
          <w:sz w:val="32"/>
          <w:szCs w:val="32"/>
        </w:rPr>
        <w:t>。要严格遵循实事求是的原则，注重对学生政治态度、思想表现、道德品质、科学精神、诚实守信、遵纪</w:t>
      </w:r>
      <w:r w:rsidR="00CF5B26" w:rsidRPr="000426BF">
        <w:rPr>
          <w:rFonts w:ascii="仿宋_GB2312" w:eastAsia="仿宋_GB2312" w:hAnsi="宋体" w:cs="仿宋_GB2312" w:hint="eastAsia"/>
          <w:b w:val="0"/>
          <w:bCs w:val="0"/>
          <w:sz w:val="32"/>
          <w:szCs w:val="32"/>
        </w:rPr>
        <w:lastRenderedPageBreak/>
        <w:t>守法等方面的考查，</w:t>
      </w:r>
      <w:r w:rsidRPr="000426BF">
        <w:rPr>
          <w:rFonts w:ascii="仿宋_GB2312" w:eastAsia="仿宋_GB2312" w:hAnsi="宋体" w:cs="仿宋_GB2312" w:hint="eastAsia"/>
          <w:b w:val="0"/>
          <w:bCs w:val="0"/>
          <w:sz w:val="32"/>
          <w:szCs w:val="32"/>
        </w:rPr>
        <w:t>思想品德考核不合格者不予推荐。</w:t>
      </w:r>
    </w:p>
    <w:p w14:paraId="572E754A" w14:textId="049DD936" w:rsidR="00596972" w:rsidRPr="000426BF" w:rsidRDefault="00E26DF6" w:rsidP="00E85DAF">
      <w:pPr>
        <w:pStyle w:val="2"/>
        <w:spacing w:line="560" w:lineRule="exact"/>
        <w:ind w:firstLine="640"/>
        <w:rPr>
          <w:rFonts w:ascii="仿宋_GB2312" w:eastAsia="仿宋_GB2312" w:hAnsi="宋体" w:cs="仿宋_GB2312"/>
          <w:b w:val="0"/>
          <w:bCs w:val="0"/>
          <w:sz w:val="32"/>
          <w:szCs w:val="32"/>
        </w:rPr>
      </w:pPr>
      <w:r w:rsidRPr="000426BF">
        <w:rPr>
          <w:rFonts w:ascii="仿宋_GB2312" w:eastAsia="仿宋_GB2312" w:hAnsi="宋体" w:cs="仿宋_GB2312" w:hint="eastAsia"/>
          <w:b w:val="0"/>
          <w:bCs w:val="0"/>
          <w:sz w:val="32"/>
          <w:szCs w:val="32"/>
        </w:rPr>
        <w:t>（二）突出考查</w:t>
      </w:r>
      <w:r w:rsidR="00EC0785" w:rsidRPr="000426BF">
        <w:rPr>
          <w:rFonts w:ascii="仿宋_GB2312" w:eastAsia="仿宋_GB2312" w:hAnsi="宋体" w:cs="仿宋_GB2312" w:hint="eastAsia"/>
          <w:b w:val="0"/>
          <w:bCs w:val="0"/>
          <w:sz w:val="32"/>
          <w:szCs w:val="32"/>
        </w:rPr>
        <w:t>学生的一贯学业表现</w:t>
      </w:r>
      <w:r w:rsidRPr="000426BF">
        <w:rPr>
          <w:rFonts w:ascii="仿宋_GB2312" w:eastAsia="仿宋_GB2312" w:hAnsi="宋体" w:cs="仿宋_GB2312" w:hint="eastAsia"/>
          <w:b w:val="0"/>
          <w:bCs w:val="0"/>
          <w:sz w:val="32"/>
          <w:szCs w:val="32"/>
        </w:rPr>
        <w:t>。注重</w:t>
      </w:r>
      <w:r w:rsidR="009B070B">
        <w:rPr>
          <w:rFonts w:ascii="仿宋_GB2312" w:eastAsia="仿宋_GB2312" w:hAnsi="宋体" w:cs="仿宋_GB2312" w:hint="eastAsia"/>
          <w:b w:val="0"/>
          <w:bCs w:val="0"/>
          <w:sz w:val="32"/>
          <w:szCs w:val="32"/>
        </w:rPr>
        <w:t>并加强</w:t>
      </w:r>
      <w:r w:rsidR="00EC0785" w:rsidRPr="000426BF">
        <w:rPr>
          <w:rFonts w:ascii="仿宋_GB2312" w:eastAsia="仿宋_GB2312" w:hAnsi="宋体" w:cs="仿宋_GB2312" w:hint="eastAsia"/>
          <w:b w:val="0"/>
          <w:bCs w:val="0"/>
          <w:sz w:val="32"/>
          <w:szCs w:val="32"/>
        </w:rPr>
        <w:t>对学生本科阶段学习</w:t>
      </w:r>
      <w:r w:rsidR="004F4C73" w:rsidRPr="000426BF">
        <w:rPr>
          <w:rFonts w:ascii="仿宋_GB2312" w:eastAsia="仿宋_GB2312" w:hAnsi="宋体" w:cs="仿宋_GB2312" w:hint="eastAsia"/>
          <w:b w:val="0"/>
          <w:bCs w:val="0"/>
          <w:sz w:val="32"/>
          <w:szCs w:val="32"/>
        </w:rPr>
        <w:t>情况的过程性评价，将本科阶段学业综合成绩</w:t>
      </w:r>
      <w:proofErr w:type="gramStart"/>
      <w:r w:rsidR="004F4C73" w:rsidRPr="000426BF">
        <w:rPr>
          <w:rFonts w:ascii="仿宋_GB2312" w:eastAsia="仿宋_GB2312" w:hAnsi="宋体" w:cs="仿宋_GB2312" w:hint="eastAsia"/>
          <w:b w:val="0"/>
          <w:bCs w:val="0"/>
          <w:sz w:val="32"/>
          <w:szCs w:val="32"/>
        </w:rPr>
        <w:t>作为推免工作最</w:t>
      </w:r>
      <w:proofErr w:type="gramEnd"/>
      <w:r w:rsidR="004F4C73" w:rsidRPr="000426BF">
        <w:rPr>
          <w:rFonts w:ascii="仿宋_GB2312" w:eastAsia="仿宋_GB2312" w:hAnsi="宋体" w:cs="仿宋_GB2312" w:hint="eastAsia"/>
          <w:b w:val="0"/>
          <w:bCs w:val="0"/>
          <w:sz w:val="32"/>
          <w:szCs w:val="32"/>
        </w:rPr>
        <w:t>基础的遴选指标，不得专门组织遴选推免生的考试（包括笔试、面试等）。</w:t>
      </w:r>
    </w:p>
    <w:p w14:paraId="2C568967" w14:textId="00C8FEF4" w:rsidR="00E26DF6" w:rsidRPr="000426BF" w:rsidRDefault="00E26DF6" w:rsidP="00E85DAF">
      <w:pPr>
        <w:pStyle w:val="2"/>
        <w:spacing w:line="560" w:lineRule="exact"/>
        <w:ind w:firstLine="640"/>
        <w:rPr>
          <w:rFonts w:ascii="仿宋_GB2312" w:eastAsia="仿宋_GB2312" w:hAnsi="宋体" w:cs="仿宋_GB2312"/>
          <w:b w:val="0"/>
          <w:bCs w:val="0"/>
          <w:sz w:val="32"/>
          <w:szCs w:val="32"/>
        </w:rPr>
      </w:pPr>
      <w:r w:rsidRPr="000426BF">
        <w:rPr>
          <w:rFonts w:ascii="仿宋_GB2312" w:eastAsia="仿宋_GB2312" w:hAnsi="宋体" w:cs="仿宋_GB2312" w:hint="eastAsia"/>
          <w:b w:val="0"/>
          <w:bCs w:val="0"/>
          <w:sz w:val="32"/>
          <w:szCs w:val="32"/>
        </w:rPr>
        <w:t>（三）引导学生全面发展。</w:t>
      </w:r>
      <w:r w:rsidR="004F4C73" w:rsidRPr="000426BF">
        <w:rPr>
          <w:rFonts w:ascii="仿宋_GB2312" w:eastAsia="仿宋_GB2312" w:hAnsi="宋体" w:cs="仿宋_GB2312" w:hint="eastAsia"/>
          <w:b w:val="0"/>
          <w:bCs w:val="0"/>
          <w:sz w:val="32"/>
          <w:szCs w:val="32"/>
        </w:rPr>
        <w:t>将</w:t>
      </w:r>
      <w:r w:rsidR="008C3792" w:rsidRPr="000426BF">
        <w:rPr>
          <w:rFonts w:ascii="仿宋_GB2312" w:eastAsia="仿宋_GB2312" w:hAnsi="宋体" w:cs="仿宋_GB2312" w:hint="eastAsia"/>
          <w:b w:val="0"/>
          <w:bCs w:val="0"/>
          <w:sz w:val="32"/>
          <w:szCs w:val="32"/>
        </w:rPr>
        <w:t>学生在校期间参军入伍服兵役、参加志愿服务、到国际组织实习</w:t>
      </w:r>
      <w:r w:rsidR="004F4C73" w:rsidRPr="000426BF">
        <w:rPr>
          <w:rFonts w:ascii="仿宋_GB2312" w:eastAsia="仿宋_GB2312" w:hAnsi="宋体" w:cs="仿宋_GB2312" w:hint="eastAsia"/>
          <w:b w:val="0"/>
          <w:bCs w:val="0"/>
          <w:sz w:val="32"/>
          <w:szCs w:val="32"/>
        </w:rPr>
        <w:t>、科研成果、竞赛获奖等符合全面发展价值导向等因素</w:t>
      </w:r>
      <w:r w:rsidRPr="000426BF">
        <w:rPr>
          <w:rFonts w:ascii="仿宋_GB2312" w:eastAsia="仿宋_GB2312" w:hAnsi="宋体" w:cs="仿宋_GB2312" w:hint="eastAsia"/>
          <w:b w:val="0"/>
          <w:bCs w:val="0"/>
          <w:sz w:val="32"/>
          <w:szCs w:val="32"/>
        </w:rPr>
        <w:t>纳入推免生遴选指标体系</w:t>
      </w:r>
      <w:r w:rsidR="004F4C73" w:rsidRPr="000426BF">
        <w:rPr>
          <w:rFonts w:ascii="仿宋_GB2312" w:eastAsia="仿宋_GB2312" w:hAnsi="宋体" w:cs="仿宋_GB2312" w:hint="eastAsia"/>
          <w:b w:val="0"/>
          <w:bCs w:val="0"/>
          <w:sz w:val="32"/>
          <w:szCs w:val="32"/>
        </w:rPr>
        <w:t>，综合评价学生的各方面表现。</w:t>
      </w:r>
      <w:r w:rsidR="00327025" w:rsidRPr="000426BF">
        <w:rPr>
          <w:rFonts w:ascii="仿宋_GB2312" w:eastAsia="仿宋_GB2312" w:hAnsi="宋体" w:cs="仿宋_GB2312" w:hint="eastAsia"/>
          <w:b w:val="0"/>
          <w:bCs w:val="0"/>
          <w:sz w:val="32"/>
          <w:szCs w:val="32"/>
        </w:rPr>
        <w:t>合理设置各遴选指标所占权重及单项指标上限分值，学生在某一方面中有多项加分情况时，原则上只取一项，不得为</w:t>
      </w:r>
      <w:proofErr w:type="gramStart"/>
      <w:r w:rsidR="00327025" w:rsidRPr="000426BF">
        <w:rPr>
          <w:rFonts w:ascii="仿宋_GB2312" w:eastAsia="仿宋_GB2312" w:hAnsi="宋体" w:cs="仿宋_GB2312" w:hint="eastAsia"/>
          <w:b w:val="0"/>
          <w:bCs w:val="0"/>
          <w:sz w:val="32"/>
          <w:szCs w:val="32"/>
        </w:rPr>
        <w:t>仅符合</w:t>
      </w:r>
      <w:proofErr w:type="gramEnd"/>
      <w:r w:rsidR="00327025" w:rsidRPr="000426BF">
        <w:rPr>
          <w:rFonts w:ascii="仿宋_GB2312" w:eastAsia="仿宋_GB2312" w:hAnsi="宋体" w:cs="仿宋_GB2312" w:hint="eastAsia"/>
          <w:b w:val="0"/>
          <w:bCs w:val="0"/>
          <w:sz w:val="32"/>
          <w:szCs w:val="32"/>
        </w:rPr>
        <w:t>单一或部分遴选指标的学生单列计划或破格推荐。</w:t>
      </w:r>
      <w:r w:rsidR="00490C55" w:rsidRPr="000426BF">
        <w:rPr>
          <w:rFonts w:ascii="仿宋_GB2312" w:eastAsia="仿宋_GB2312" w:hAnsi="宋体" w:cs="仿宋_GB2312" w:hint="eastAsia"/>
          <w:b w:val="0"/>
          <w:sz w:val="32"/>
          <w:szCs w:val="32"/>
        </w:rPr>
        <w:t>学生仅参与教师课题或项目，不得纳入推免生遴选指标体系。</w:t>
      </w:r>
    </w:p>
    <w:p w14:paraId="0EE1EF04" w14:textId="2B796142" w:rsidR="00E26DF6" w:rsidRPr="000426BF" w:rsidRDefault="00E26DF6" w:rsidP="00E85DAF">
      <w:pPr>
        <w:spacing w:line="560" w:lineRule="exact"/>
        <w:ind w:firstLine="640"/>
        <w:rPr>
          <w:rFonts w:ascii="仿宋_GB2312" w:eastAsia="仿宋_GB2312" w:hAnsi="仿宋" w:cs="Times New Roman"/>
          <w:sz w:val="32"/>
          <w:szCs w:val="32"/>
        </w:rPr>
      </w:pPr>
      <w:r w:rsidRPr="000426BF">
        <w:rPr>
          <w:rFonts w:ascii="仿宋_GB2312" w:eastAsia="仿宋_GB2312" w:hAnsi="宋体" w:cs="仿宋_GB2312" w:hint="eastAsia"/>
          <w:sz w:val="32"/>
          <w:szCs w:val="32"/>
        </w:rPr>
        <w:t>（四）科学分配推免名额。</w:t>
      </w:r>
      <w:proofErr w:type="gramStart"/>
      <w:r w:rsidRPr="000426BF">
        <w:rPr>
          <w:rFonts w:ascii="仿宋_GB2312" w:eastAsia="仿宋_GB2312" w:hAnsi="宋体" w:cs="仿宋_GB2312" w:hint="eastAsia"/>
          <w:sz w:val="32"/>
          <w:szCs w:val="32"/>
        </w:rPr>
        <w:t>优化推免名额</w:t>
      </w:r>
      <w:proofErr w:type="gramEnd"/>
      <w:r w:rsidRPr="000426BF">
        <w:rPr>
          <w:rFonts w:ascii="仿宋_GB2312" w:eastAsia="仿宋_GB2312" w:hAnsi="宋体" w:cs="仿宋_GB2312" w:hint="eastAsia"/>
          <w:sz w:val="32"/>
          <w:szCs w:val="32"/>
        </w:rPr>
        <w:t>分</w:t>
      </w:r>
      <w:r w:rsidRPr="000426BF">
        <w:rPr>
          <w:rFonts w:ascii="仿宋_GB2312" w:eastAsia="仿宋_GB2312" w:hAnsi="黑体" w:cs="仿宋_GB2312" w:hint="eastAsia"/>
          <w:sz w:val="32"/>
          <w:szCs w:val="32"/>
        </w:rPr>
        <w:t>配方案，对一流学科</w:t>
      </w:r>
      <w:r w:rsidR="003602BE" w:rsidRPr="000426BF">
        <w:rPr>
          <w:rFonts w:ascii="仿宋_GB2312" w:eastAsia="仿宋_GB2312" w:hAnsi="黑体" w:cs="仿宋_GB2312" w:hint="eastAsia"/>
          <w:sz w:val="32"/>
          <w:szCs w:val="32"/>
        </w:rPr>
        <w:t>、基础学科</w:t>
      </w:r>
      <w:r w:rsidR="00E4741F" w:rsidRPr="000426BF">
        <w:rPr>
          <w:rFonts w:ascii="仿宋_GB2312" w:eastAsia="仿宋_GB2312" w:hAnsi="黑体" w:cs="仿宋_GB2312" w:hint="eastAsia"/>
          <w:sz w:val="32"/>
          <w:szCs w:val="32"/>
        </w:rPr>
        <w:t>（数学、物理学、化学、生物学）</w:t>
      </w:r>
      <w:r w:rsidR="007A7FCD">
        <w:rPr>
          <w:rFonts w:ascii="仿宋_GB2312" w:eastAsia="仿宋_GB2312" w:hAnsi="黑体" w:cs="仿宋_GB2312" w:hint="eastAsia"/>
          <w:sz w:val="32"/>
          <w:szCs w:val="32"/>
        </w:rPr>
        <w:t>等</w:t>
      </w:r>
      <w:r w:rsidRPr="000426BF">
        <w:rPr>
          <w:rFonts w:ascii="仿宋_GB2312" w:eastAsia="仿宋_GB2312" w:hAnsi="黑体" w:cs="仿宋_GB2312" w:hint="eastAsia"/>
          <w:sz w:val="32"/>
          <w:szCs w:val="32"/>
        </w:rPr>
        <w:t>给予重点支持。</w:t>
      </w:r>
    </w:p>
    <w:p w14:paraId="0C9B2195" w14:textId="61745483" w:rsidR="00E26DF6" w:rsidRPr="000426BF" w:rsidRDefault="00E26DF6" w:rsidP="00E85DAF">
      <w:pPr>
        <w:spacing w:line="560" w:lineRule="exact"/>
        <w:ind w:firstLine="640"/>
        <w:rPr>
          <w:rFonts w:ascii="仿宋_GB2312" w:eastAsia="仿宋_GB2312" w:hAnsi="仿宋" w:cs="Times New Roman"/>
          <w:sz w:val="32"/>
          <w:szCs w:val="32"/>
        </w:rPr>
      </w:pPr>
      <w:r w:rsidRPr="000426BF">
        <w:rPr>
          <w:rFonts w:ascii="仿宋_GB2312" w:eastAsia="仿宋_GB2312" w:hAnsi="宋体" w:cs="仿宋_GB2312" w:hint="eastAsia"/>
          <w:sz w:val="32"/>
          <w:szCs w:val="32"/>
        </w:rPr>
        <w:t>（五）</w:t>
      </w:r>
      <w:r w:rsidR="00672470" w:rsidRPr="000426BF">
        <w:rPr>
          <w:rFonts w:ascii="仿宋_GB2312" w:eastAsia="仿宋_GB2312" w:hAnsi="宋体" w:cs="仿宋_GB2312" w:hint="eastAsia"/>
          <w:sz w:val="32"/>
          <w:szCs w:val="32"/>
        </w:rPr>
        <w:t>严格审核认定学生的</w:t>
      </w:r>
      <w:r w:rsidRPr="000426BF">
        <w:rPr>
          <w:rFonts w:ascii="仿宋_GB2312" w:eastAsia="仿宋_GB2312" w:hAnsi="宋体" w:cs="仿宋_GB2312" w:hint="eastAsia"/>
          <w:sz w:val="32"/>
          <w:szCs w:val="32"/>
        </w:rPr>
        <w:t>特殊学术专长。</w:t>
      </w:r>
      <w:r w:rsidR="00672470" w:rsidRPr="000426BF">
        <w:rPr>
          <w:rFonts w:ascii="仿宋_GB2312" w:eastAsia="仿宋_GB2312" w:hAnsi="宋体" w:cs="仿宋_GB2312" w:hint="eastAsia"/>
          <w:sz w:val="32"/>
          <w:szCs w:val="32"/>
        </w:rPr>
        <w:t>学术专长原则上仅限学生本科阶段在核心期刊上以独立作者或第一作者发表的与学业相关的科研论文；作为主力成员参加与学业相关的国内权威科研竞赛（全国赛）并获得三等奖以上奖励（国际赛事参照执行，但不得低于国内赛事相关要求）。学生与直系亲属或学历、职称、职务明显高于本人者合作的科研成</w:t>
      </w:r>
      <w:r w:rsidR="001B69EF" w:rsidRPr="000426BF">
        <w:rPr>
          <w:rFonts w:ascii="仿宋_GB2312" w:eastAsia="仿宋_GB2312" w:hAnsi="宋体" w:cs="仿宋_GB2312" w:hint="eastAsia"/>
          <w:sz w:val="32"/>
          <w:szCs w:val="32"/>
        </w:rPr>
        <w:t>果、</w:t>
      </w:r>
      <w:r w:rsidR="00672470" w:rsidRPr="000426BF">
        <w:rPr>
          <w:rFonts w:ascii="仿宋_GB2312" w:eastAsia="仿宋_GB2312" w:hAnsi="宋体" w:cs="仿宋_GB2312" w:hint="eastAsia"/>
          <w:sz w:val="32"/>
          <w:szCs w:val="32"/>
        </w:rPr>
        <w:t>竞赛奖项等仅作为参考，不纳入学生本人推免遴选综合评价成绩计算体系，同等条件下可以优先考虑。对于社</w:t>
      </w:r>
      <w:r w:rsidR="00672470" w:rsidRPr="000426BF">
        <w:rPr>
          <w:rFonts w:ascii="仿宋_GB2312" w:eastAsia="仿宋_GB2312" w:hAnsi="宋体" w:cs="仿宋_GB2312" w:hint="eastAsia"/>
          <w:sz w:val="32"/>
          <w:szCs w:val="32"/>
        </w:rPr>
        <w:lastRenderedPageBreak/>
        <w:t>会质疑较多的赛事、刊物，要从严把握。</w:t>
      </w:r>
    </w:p>
    <w:p w14:paraId="3663FC4A" w14:textId="66DC4251" w:rsidR="00E26DF6" w:rsidRPr="000426BF" w:rsidRDefault="00E26DF6" w:rsidP="00E85DAF">
      <w:pPr>
        <w:pStyle w:val="2"/>
        <w:spacing w:line="560" w:lineRule="exact"/>
        <w:ind w:firstLine="640"/>
        <w:rPr>
          <w:rFonts w:ascii="仿宋_GB2312" w:eastAsia="仿宋_GB2312" w:hAnsi="宋体" w:cs="Times New Roman"/>
          <w:b w:val="0"/>
          <w:bCs w:val="0"/>
          <w:sz w:val="32"/>
          <w:szCs w:val="32"/>
        </w:rPr>
      </w:pPr>
      <w:r w:rsidRPr="000426BF">
        <w:rPr>
          <w:rFonts w:ascii="仿宋_GB2312" w:eastAsia="仿宋_GB2312" w:hAnsi="宋体" w:cs="仿宋_GB2312" w:hint="eastAsia"/>
          <w:b w:val="0"/>
          <w:bCs w:val="0"/>
          <w:sz w:val="32"/>
          <w:szCs w:val="32"/>
        </w:rPr>
        <w:t>（六）严查违规违纪行为。对在</w:t>
      </w:r>
      <w:proofErr w:type="gramStart"/>
      <w:r w:rsidRPr="000426BF">
        <w:rPr>
          <w:rFonts w:ascii="仿宋_GB2312" w:eastAsia="仿宋_GB2312" w:hAnsi="宋体" w:cs="仿宋_GB2312" w:hint="eastAsia"/>
          <w:b w:val="0"/>
          <w:bCs w:val="0"/>
          <w:sz w:val="32"/>
          <w:szCs w:val="32"/>
        </w:rPr>
        <w:t>推免过程</w:t>
      </w:r>
      <w:proofErr w:type="gramEnd"/>
      <w:r w:rsidRPr="000426BF">
        <w:rPr>
          <w:rFonts w:ascii="仿宋_GB2312" w:eastAsia="仿宋_GB2312" w:hAnsi="宋体" w:cs="仿宋_GB2312" w:hint="eastAsia"/>
          <w:b w:val="0"/>
          <w:bCs w:val="0"/>
          <w:sz w:val="32"/>
          <w:szCs w:val="32"/>
        </w:rPr>
        <w:t>中弄虚作假，有论文（文章）抄袭、虚报获奖或科研成果等学术不端行为</w:t>
      </w:r>
      <w:r w:rsidR="00A97418" w:rsidRPr="000426BF">
        <w:rPr>
          <w:rFonts w:ascii="仿宋_GB2312" w:eastAsia="仿宋_GB2312" w:hAnsi="宋体" w:cs="仿宋_GB2312" w:hint="eastAsia"/>
          <w:b w:val="0"/>
          <w:bCs w:val="0"/>
          <w:sz w:val="32"/>
          <w:szCs w:val="32"/>
        </w:rPr>
        <w:t>或者</w:t>
      </w:r>
      <w:r w:rsidR="009D1BCB" w:rsidRPr="000426BF">
        <w:rPr>
          <w:rFonts w:ascii="仿宋_GB2312" w:eastAsia="仿宋_GB2312" w:hAnsi="宋体" w:cs="仿宋_GB2312" w:hint="eastAsia"/>
          <w:b w:val="0"/>
          <w:bCs w:val="0"/>
          <w:sz w:val="32"/>
          <w:szCs w:val="32"/>
        </w:rPr>
        <w:t>有其他严重影响</w:t>
      </w:r>
      <w:proofErr w:type="gramStart"/>
      <w:r w:rsidR="009D1BCB" w:rsidRPr="000426BF">
        <w:rPr>
          <w:rFonts w:ascii="仿宋_GB2312" w:eastAsia="仿宋_GB2312" w:hAnsi="宋体" w:cs="仿宋_GB2312" w:hint="eastAsia"/>
          <w:b w:val="0"/>
          <w:bCs w:val="0"/>
          <w:sz w:val="32"/>
          <w:szCs w:val="32"/>
        </w:rPr>
        <w:t>推免过程</w:t>
      </w:r>
      <w:proofErr w:type="gramEnd"/>
      <w:r w:rsidR="009D1BCB" w:rsidRPr="000426BF">
        <w:rPr>
          <w:rFonts w:ascii="仿宋_GB2312" w:eastAsia="仿宋_GB2312" w:hAnsi="宋体" w:cs="仿宋_GB2312" w:hint="eastAsia"/>
          <w:b w:val="0"/>
          <w:bCs w:val="0"/>
          <w:sz w:val="32"/>
          <w:szCs w:val="32"/>
        </w:rPr>
        <w:t>和结果公平公正行为</w:t>
      </w:r>
      <w:r w:rsidRPr="000426BF">
        <w:rPr>
          <w:rFonts w:ascii="仿宋_GB2312" w:eastAsia="仿宋_GB2312" w:hAnsi="宋体" w:cs="仿宋_GB2312" w:hint="eastAsia"/>
          <w:b w:val="0"/>
          <w:bCs w:val="0"/>
          <w:sz w:val="32"/>
          <w:szCs w:val="32"/>
        </w:rPr>
        <w:t>的学生，一经查实，取消推免生资格，并报省级教育招生考试机构按规定记入《国家教育考试考生诚信档案》，视情节暂停参加全国硕士研究生招生考试</w:t>
      </w:r>
      <w:r w:rsidRPr="000426BF">
        <w:rPr>
          <w:rFonts w:ascii="仿宋_GB2312" w:eastAsia="仿宋_GB2312" w:hAnsi="宋体" w:cs="仿宋_GB2312"/>
          <w:b w:val="0"/>
          <w:bCs w:val="0"/>
          <w:sz w:val="32"/>
          <w:szCs w:val="32"/>
        </w:rPr>
        <w:t>1</w:t>
      </w:r>
      <w:r w:rsidRPr="000426BF">
        <w:rPr>
          <w:rFonts w:ascii="仿宋_GB2312" w:eastAsia="仿宋_GB2312" w:hAnsi="宋体" w:cs="仿宋_GB2312" w:hint="eastAsia"/>
          <w:b w:val="0"/>
          <w:bCs w:val="0"/>
          <w:sz w:val="32"/>
          <w:szCs w:val="32"/>
        </w:rPr>
        <w:t>至</w:t>
      </w:r>
      <w:r w:rsidRPr="000426BF">
        <w:rPr>
          <w:rFonts w:ascii="仿宋_GB2312" w:eastAsia="仿宋_GB2312" w:hAnsi="宋体" w:cs="仿宋_GB2312"/>
          <w:b w:val="0"/>
          <w:bCs w:val="0"/>
          <w:sz w:val="32"/>
          <w:szCs w:val="32"/>
        </w:rPr>
        <w:t>3</w:t>
      </w:r>
      <w:r w:rsidRPr="000426BF">
        <w:rPr>
          <w:rFonts w:ascii="仿宋_GB2312" w:eastAsia="仿宋_GB2312" w:hAnsi="宋体" w:cs="仿宋_GB2312" w:hint="eastAsia"/>
          <w:b w:val="0"/>
          <w:bCs w:val="0"/>
          <w:sz w:val="32"/>
          <w:szCs w:val="32"/>
        </w:rPr>
        <w:t>年，并按相关规定严肃处理。</w:t>
      </w:r>
      <w:r w:rsidR="005969A2" w:rsidRPr="000426BF">
        <w:rPr>
          <w:rFonts w:ascii="仿宋_GB2312" w:eastAsia="仿宋_GB2312" w:hAnsi="宋体" w:cs="仿宋_GB2312" w:hint="eastAsia"/>
          <w:b w:val="0"/>
          <w:bCs w:val="0"/>
          <w:sz w:val="32"/>
          <w:szCs w:val="32"/>
        </w:rPr>
        <w:t>对</w:t>
      </w:r>
      <w:proofErr w:type="gramStart"/>
      <w:r w:rsidR="005969A2" w:rsidRPr="000426BF">
        <w:rPr>
          <w:rFonts w:ascii="仿宋_GB2312" w:eastAsia="仿宋_GB2312" w:hAnsi="宋体" w:cs="仿宋_GB2312" w:hint="eastAsia"/>
          <w:b w:val="0"/>
          <w:bCs w:val="0"/>
          <w:sz w:val="32"/>
          <w:szCs w:val="32"/>
        </w:rPr>
        <w:t>在推免工作</w:t>
      </w:r>
      <w:proofErr w:type="gramEnd"/>
      <w:r w:rsidR="005969A2" w:rsidRPr="000426BF">
        <w:rPr>
          <w:rFonts w:ascii="仿宋_GB2312" w:eastAsia="仿宋_GB2312" w:hAnsi="宋体" w:cs="仿宋_GB2312" w:hint="eastAsia"/>
          <w:b w:val="0"/>
          <w:bCs w:val="0"/>
          <w:sz w:val="32"/>
          <w:szCs w:val="32"/>
        </w:rPr>
        <w:t>中管理松懈、把关不严，未能尽到审核责任的学院，核减下一年度推免生名额；情节严重的，</w:t>
      </w:r>
      <w:proofErr w:type="gramStart"/>
      <w:r w:rsidR="005969A2" w:rsidRPr="000426BF">
        <w:rPr>
          <w:rFonts w:ascii="仿宋_GB2312" w:eastAsia="仿宋_GB2312" w:hAnsi="宋体" w:cs="仿宋_GB2312" w:hint="eastAsia"/>
          <w:b w:val="0"/>
          <w:bCs w:val="0"/>
          <w:sz w:val="32"/>
          <w:szCs w:val="32"/>
        </w:rPr>
        <w:t>取消推免工作</w:t>
      </w:r>
      <w:proofErr w:type="gramEnd"/>
      <w:r w:rsidR="005969A2" w:rsidRPr="000426BF">
        <w:rPr>
          <w:rFonts w:ascii="仿宋_GB2312" w:eastAsia="仿宋_GB2312" w:hAnsi="宋体" w:cs="仿宋_GB2312" w:hint="eastAsia"/>
          <w:b w:val="0"/>
          <w:bCs w:val="0"/>
          <w:sz w:val="32"/>
          <w:szCs w:val="32"/>
        </w:rPr>
        <w:t>资格，并追究相关人员责任。</w:t>
      </w:r>
    </w:p>
    <w:p w14:paraId="34D26E56" w14:textId="77777777" w:rsidR="00E26DF6" w:rsidRPr="000426BF" w:rsidRDefault="00E26DF6" w:rsidP="00E85DAF">
      <w:pPr>
        <w:pStyle w:val="2"/>
        <w:spacing w:line="560" w:lineRule="exact"/>
        <w:ind w:firstLine="643"/>
        <w:rPr>
          <w:rFonts w:ascii="仿宋_GB2312" w:eastAsia="仿宋_GB2312" w:hAnsi="宋体" w:cs="Times New Roman"/>
          <w:sz w:val="32"/>
          <w:szCs w:val="32"/>
        </w:rPr>
      </w:pPr>
      <w:r w:rsidRPr="000426BF">
        <w:rPr>
          <w:rFonts w:ascii="仿宋_GB2312" w:eastAsia="仿宋_GB2312" w:hAnsi="宋体" w:cs="仿宋_GB2312" w:hint="eastAsia"/>
          <w:sz w:val="32"/>
          <w:szCs w:val="32"/>
        </w:rPr>
        <w:t>二、推荐条件</w:t>
      </w:r>
    </w:p>
    <w:p w14:paraId="07DFAFB7" w14:textId="06014260" w:rsidR="00E26DF6" w:rsidRPr="000426BF" w:rsidRDefault="00E26DF6" w:rsidP="00E85DAF">
      <w:pPr>
        <w:pStyle w:val="2"/>
        <w:spacing w:line="560" w:lineRule="exact"/>
        <w:ind w:firstLine="640"/>
        <w:rPr>
          <w:rFonts w:ascii="仿宋_GB2312" w:eastAsia="仿宋_GB2312" w:hAnsi="宋体" w:cs="Times New Roman"/>
          <w:b w:val="0"/>
          <w:bCs w:val="0"/>
          <w:color w:val="FF0000"/>
          <w:sz w:val="32"/>
          <w:szCs w:val="32"/>
        </w:rPr>
      </w:pPr>
      <w:proofErr w:type="gramStart"/>
      <w:r w:rsidRPr="000426BF">
        <w:rPr>
          <w:rFonts w:ascii="仿宋_GB2312" w:eastAsia="仿宋_GB2312" w:hAnsi="宋体" w:cs="仿宋_GB2312" w:hint="eastAsia"/>
          <w:b w:val="0"/>
          <w:bCs w:val="0"/>
          <w:sz w:val="32"/>
          <w:szCs w:val="32"/>
        </w:rPr>
        <w:t>以推免办法</w:t>
      </w:r>
      <w:proofErr w:type="gramEnd"/>
      <w:r w:rsidR="0090438A" w:rsidRPr="000426BF">
        <w:rPr>
          <w:rFonts w:ascii="仿宋_GB2312" w:eastAsia="仿宋_GB2312" w:hAnsi="宋体" w:cs="仿宋_GB2312" w:hint="eastAsia"/>
          <w:b w:val="0"/>
          <w:bCs w:val="0"/>
          <w:sz w:val="32"/>
          <w:szCs w:val="32"/>
        </w:rPr>
        <w:t>、</w:t>
      </w:r>
      <w:r w:rsidRPr="000426BF">
        <w:rPr>
          <w:rFonts w:ascii="仿宋_GB2312" w:eastAsia="仿宋_GB2312" w:hAnsi="宋体" w:cs="仿宋_GB2312" w:hint="eastAsia"/>
          <w:b w:val="0"/>
          <w:bCs w:val="0"/>
          <w:sz w:val="32"/>
          <w:szCs w:val="32"/>
        </w:rPr>
        <w:t>学院的推荐优秀应届本科毕业生免试攻读硕士学位研究生工作细则（以下简称推荐细则）中的推荐条件</w:t>
      </w:r>
      <w:r w:rsidR="0090438A" w:rsidRPr="000426BF">
        <w:rPr>
          <w:rFonts w:ascii="仿宋_GB2312" w:eastAsia="仿宋_GB2312" w:hAnsi="宋体" w:cs="仿宋_GB2312" w:hint="eastAsia"/>
          <w:b w:val="0"/>
          <w:bCs w:val="0"/>
          <w:sz w:val="32"/>
          <w:szCs w:val="32"/>
        </w:rPr>
        <w:t>及本通知要求</w:t>
      </w:r>
      <w:r w:rsidRPr="000426BF">
        <w:rPr>
          <w:rFonts w:ascii="仿宋_GB2312" w:eastAsia="仿宋_GB2312" w:hAnsi="宋体" w:cs="仿宋_GB2312" w:hint="eastAsia"/>
          <w:b w:val="0"/>
          <w:bCs w:val="0"/>
          <w:sz w:val="32"/>
          <w:szCs w:val="32"/>
        </w:rPr>
        <w:t>为准</w:t>
      </w:r>
      <w:r w:rsidR="00C42427" w:rsidRPr="000426BF">
        <w:rPr>
          <w:rFonts w:ascii="仿宋_GB2312" w:eastAsia="仿宋_GB2312" w:hAnsi="宋体" w:cs="仿宋_GB2312" w:hint="eastAsia"/>
          <w:b w:val="0"/>
          <w:bCs w:val="0"/>
          <w:sz w:val="32"/>
          <w:szCs w:val="32"/>
        </w:rPr>
        <w:t>。</w:t>
      </w:r>
      <w:r w:rsidR="00D13362" w:rsidRPr="000426BF">
        <w:rPr>
          <w:rFonts w:ascii="仿宋_GB2312" w:eastAsia="仿宋_GB2312" w:hAnsi="宋体" w:cs="仿宋_GB2312" w:hint="eastAsia"/>
          <w:b w:val="0"/>
          <w:bCs w:val="0"/>
          <w:sz w:val="32"/>
          <w:szCs w:val="32"/>
        </w:rPr>
        <w:t>公费定向师范生、专升本学生不</w:t>
      </w:r>
      <w:proofErr w:type="gramStart"/>
      <w:r w:rsidR="00D13362" w:rsidRPr="000426BF">
        <w:rPr>
          <w:rFonts w:ascii="仿宋_GB2312" w:eastAsia="仿宋_GB2312" w:hAnsi="宋体" w:cs="仿宋_GB2312" w:hint="eastAsia"/>
          <w:b w:val="0"/>
          <w:bCs w:val="0"/>
          <w:sz w:val="32"/>
          <w:szCs w:val="32"/>
        </w:rPr>
        <w:t>属于推免范畴</w:t>
      </w:r>
      <w:proofErr w:type="gramEnd"/>
      <w:r w:rsidR="00D13362" w:rsidRPr="000426BF">
        <w:rPr>
          <w:rFonts w:ascii="仿宋_GB2312" w:eastAsia="仿宋_GB2312" w:hAnsi="宋体" w:cs="仿宋_GB2312" w:hint="eastAsia"/>
          <w:b w:val="0"/>
          <w:bCs w:val="0"/>
          <w:sz w:val="32"/>
          <w:szCs w:val="32"/>
        </w:rPr>
        <w:t>。</w:t>
      </w:r>
    </w:p>
    <w:p w14:paraId="2B64A41F" w14:textId="77777777" w:rsidR="00E26DF6" w:rsidRPr="000426BF" w:rsidRDefault="00D14291" w:rsidP="00E85DAF">
      <w:pPr>
        <w:pStyle w:val="2"/>
        <w:spacing w:line="560" w:lineRule="exact"/>
        <w:ind w:firstLine="643"/>
        <w:rPr>
          <w:rFonts w:ascii="仿宋_GB2312" w:eastAsia="仿宋_GB2312" w:hAnsi="宋体" w:cs="Times New Roman"/>
          <w:sz w:val="32"/>
          <w:szCs w:val="32"/>
        </w:rPr>
      </w:pPr>
      <w:r w:rsidRPr="000426BF">
        <w:rPr>
          <w:rFonts w:ascii="仿宋_GB2312" w:eastAsia="仿宋_GB2312" w:hAnsi="宋体" w:cs="仿宋_GB2312" w:hint="eastAsia"/>
          <w:sz w:val="32"/>
          <w:szCs w:val="32"/>
        </w:rPr>
        <w:t>三</w:t>
      </w:r>
      <w:r w:rsidR="00E26DF6" w:rsidRPr="000426BF">
        <w:rPr>
          <w:rFonts w:ascii="仿宋_GB2312" w:eastAsia="仿宋_GB2312" w:hAnsi="宋体" w:cs="仿宋_GB2312" w:hint="eastAsia"/>
          <w:sz w:val="32"/>
          <w:szCs w:val="32"/>
        </w:rPr>
        <w:t>、推荐流程</w:t>
      </w:r>
    </w:p>
    <w:p w14:paraId="4EF90C48" w14:textId="6141918B" w:rsidR="00E26DF6" w:rsidRPr="000426BF" w:rsidRDefault="00E26DF6" w:rsidP="00E85DAF">
      <w:pPr>
        <w:pStyle w:val="2"/>
        <w:spacing w:line="560" w:lineRule="exact"/>
        <w:ind w:firstLine="640"/>
        <w:rPr>
          <w:rFonts w:ascii="仿宋_GB2312" w:eastAsia="仿宋_GB2312" w:hAnsi="宋体" w:cs="仿宋_GB2312"/>
          <w:b w:val="0"/>
          <w:bCs w:val="0"/>
          <w:sz w:val="32"/>
          <w:szCs w:val="32"/>
        </w:rPr>
      </w:pPr>
      <w:r w:rsidRPr="000426BF">
        <w:rPr>
          <w:rFonts w:ascii="仿宋_GB2312" w:eastAsia="仿宋_GB2312" w:hAnsi="宋体" w:cs="仿宋_GB2312" w:hint="eastAsia"/>
          <w:b w:val="0"/>
          <w:bCs w:val="0"/>
          <w:sz w:val="32"/>
          <w:szCs w:val="32"/>
        </w:rPr>
        <w:t>（一）</w:t>
      </w:r>
      <w:r w:rsidR="00A9091E" w:rsidRPr="000426BF">
        <w:rPr>
          <w:rFonts w:ascii="仿宋_GB2312" w:eastAsia="仿宋_GB2312" w:hAnsi="宋体" w:cs="仿宋_GB2312" w:hint="eastAsia"/>
          <w:b w:val="0"/>
          <w:bCs w:val="0"/>
          <w:sz w:val="32"/>
          <w:szCs w:val="32"/>
        </w:rPr>
        <w:t>学校根据上级文件精神及</w:t>
      </w:r>
      <w:proofErr w:type="gramStart"/>
      <w:r w:rsidR="00A9091E" w:rsidRPr="000426BF">
        <w:rPr>
          <w:rFonts w:ascii="仿宋_GB2312" w:eastAsia="仿宋_GB2312" w:hAnsi="宋体" w:cs="仿宋_GB2312" w:hint="eastAsia"/>
          <w:b w:val="0"/>
          <w:bCs w:val="0"/>
          <w:sz w:val="32"/>
          <w:szCs w:val="32"/>
        </w:rPr>
        <w:t>学校推免办法</w:t>
      </w:r>
      <w:proofErr w:type="gramEnd"/>
      <w:r w:rsidR="00A9091E" w:rsidRPr="000426BF">
        <w:rPr>
          <w:rFonts w:ascii="仿宋_GB2312" w:eastAsia="仿宋_GB2312" w:hAnsi="宋体" w:cs="仿宋_GB2312" w:hint="eastAsia"/>
          <w:b w:val="0"/>
          <w:bCs w:val="0"/>
          <w:sz w:val="32"/>
          <w:szCs w:val="32"/>
        </w:rPr>
        <w:t>，</w:t>
      </w:r>
      <w:r w:rsidR="007D1DEA" w:rsidRPr="000426BF">
        <w:rPr>
          <w:rFonts w:ascii="仿宋_GB2312" w:eastAsia="仿宋_GB2312" w:hAnsi="宋体" w:cs="仿宋_GB2312" w:hint="eastAsia"/>
          <w:b w:val="0"/>
          <w:bCs w:val="0"/>
          <w:sz w:val="32"/>
          <w:szCs w:val="32"/>
        </w:rPr>
        <w:t>结合毕业生人数，重点支持</w:t>
      </w:r>
      <w:r w:rsidR="00A9091E" w:rsidRPr="000426BF">
        <w:rPr>
          <w:rFonts w:ascii="仿宋_GB2312" w:eastAsia="仿宋_GB2312" w:hAnsi="宋体" w:cs="仿宋_GB2312" w:hint="eastAsia"/>
          <w:b w:val="0"/>
          <w:bCs w:val="0"/>
          <w:sz w:val="32"/>
          <w:szCs w:val="32"/>
        </w:rPr>
        <w:t>一流学科</w:t>
      </w:r>
      <w:r w:rsidR="004C2FB0" w:rsidRPr="000426BF">
        <w:rPr>
          <w:rFonts w:ascii="仿宋_GB2312" w:eastAsia="仿宋_GB2312" w:hAnsi="宋体" w:cs="仿宋_GB2312" w:hint="eastAsia"/>
          <w:b w:val="0"/>
          <w:bCs w:val="0"/>
          <w:sz w:val="32"/>
          <w:szCs w:val="32"/>
        </w:rPr>
        <w:t>、基础学科</w:t>
      </w:r>
      <w:r w:rsidR="000426BF" w:rsidRPr="000426BF">
        <w:rPr>
          <w:rFonts w:ascii="仿宋_GB2312" w:eastAsia="仿宋_GB2312" w:hAnsi="宋体" w:cs="仿宋_GB2312" w:hint="eastAsia"/>
          <w:b w:val="0"/>
          <w:bCs w:val="0"/>
          <w:sz w:val="32"/>
          <w:szCs w:val="32"/>
        </w:rPr>
        <w:t>（数学、物理学、化学、生物学）</w:t>
      </w:r>
      <w:r w:rsidR="00A9091E" w:rsidRPr="000426BF">
        <w:rPr>
          <w:rFonts w:ascii="仿宋_GB2312" w:eastAsia="仿宋_GB2312" w:hAnsi="宋体" w:cs="仿宋_GB2312" w:hint="eastAsia"/>
          <w:b w:val="0"/>
          <w:bCs w:val="0"/>
          <w:sz w:val="32"/>
          <w:szCs w:val="32"/>
        </w:rPr>
        <w:t>，对</w:t>
      </w:r>
      <w:proofErr w:type="gramStart"/>
      <w:r w:rsidR="00A9091E" w:rsidRPr="000426BF">
        <w:rPr>
          <w:rFonts w:ascii="仿宋_GB2312" w:eastAsia="仿宋_GB2312" w:hAnsi="宋体" w:cs="仿宋_GB2312" w:hint="eastAsia"/>
          <w:b w:val="0"/>
          <w:bCs w:val="0"/>
          <w:sz w:val="32"/>
          <w:szCs w:val="32"/>
        </w:rPr>
        <w:t>上一年推免工作</w:t>
      </w:r>
      <w:proofErr w:type="gramEnd"/>
      <w:r w:rsidR="00A9091E" w:rsidRPr="000426BF">
        <w:rPr>
          <w:rFonts w:ascii="仿宋_GB2312" w:eastAsia="仿宋_GB2312" w:hAnsi="宋体" w:cs="仿宋_GB2312" w:hint="eastAsia"/>
          <w:b w:val="0"/>
          <w:bCs w:val="0"/>
          <w:sz w:val="32"/>
          <w:szCs w:val="32"/>
        </w:rPr>
        <w:t>完成不好的学院</w:t>
      </w:r>
      <w:r w:rsidR="007D1DEA" w:rsidRPr="000426BF">
        <w:rPr>
          <w:rFonts w:ascii="仿宋_GB2312" w:eastAsia="仿宋_GB2312" w:hAnsi="宋体" w:cs="仿宋_GB2312" w:hint="eastAsia"/>
          <w:b w:val="0"/>
          <w:bCs w:val="0"/>
          <w:sz w:val="32"/>
          <w:szCs w:val="32"/>
        </w:rPr>
        <w:t>核减名额</w:t>
      </w:r>
      <w:r w:rsidR="00A9091E" w:rsidRPr="000426BF">
        <w:rPr>
          <w:rFonts w:ascii="仿宋_GB2312" w:eastAsia="仿宋_GB2312" w:hAnsi="宋体" w:cs="仿宋_GB2312" w:hint="eastAsia"/>
          <w:b w:val="0"/>
          <w:bCs w:val="0"/>
          <w:sz w:val="32"/>
          <w:szCs w:val="32"/>
        </w:rPr>
        <w:t>，</w:t>
      </w:r>
      <w:r w:rsidR="007D1DEA" w:rsidRPr="000426BF">
        <w:rPr>
          <w:rFonts w:ascii="仿宋_GB2312" w:eastAsia="仿宋_GB2312" w:hAnsi="宋体" w:cs="仿宋_GB2312" w:hint="eastAsia"/>
          <w:b w:val="0"/>
          <w:bCs w:val="0"/>
          <w:sz w:val="32"/>
          <w:szCs w:val="32"/>
        </w:rPr>
        <w:t>将名额分配到各学院，</w:t>
      </w:r>
      <w:r w:rsidR="00A9091E" w:rsidRPr="000426BF">
        <w:rPr>
          <w:rFonts w:ascii="仿宋_GB2312" w:eastAsia="仿宋_GB2312" w:hAnsi="宋体" w:cs="仿宋_GB2312" w:hint="eastAsia"/>
          <w:b w:val="0"/>
          <w:bCs w:val="0"/>
          <w:sz w:val="32"/>
          <w:szCs w:val="32"/>
        </w:rPr>
        <w:t>详见</w:t>
      </w:r>
      <w:r w:rsidR="009B070B">
        <w:rPr>
          <w:rFonts w:ascii="仿宋_GB2312" w:eastAsia="仿宋_GB2312" w:hAnsi="宋体" w:cs="仿宋_GB2312" w:hint="eastAsia"/>
          <w:b w:val="0"/>
          <w:bCs w:val="0"/>
          <w:sz w:val="32"/>
          <w:szCs w:val="32"/>
        </w:rPr>
        <w:t>《</w:t>
      </w:r>
      <w:r w:rsidR="009B070B" w:rsidRPr="000426BF">
        <w:rPr>
          <w:rFonts w:ascii="仿宋_GB2312" w:eastAsia="仿宋_GB2312" w:hAnsi="宋体" w:cs="仿宋_GB2312" w:hint="eastAsia"/>
          <w:b w:val="0"/>
          <w:bCs w:val="0"/>
          <w:sz w:val="32"/>
          <w:szCs w:val="32"/>
        </w:rPr>
        <w:t>湖南科技大学20</w:t>
      </w:r>
      <w:r w:rsidR="009B070B" w:rsidRPr="000426BF">
        <w:rPr>
          <w:rFonts w:ascii="仿宋_GB2312" w:eastAsia="仿宋_GB2312" w:hAnsi="宋体" w:cs="仿宋_GB2312"/>
          <w:b w:val="0"/>
          <w:bCs w:val="0"/>
          <w:sz w:val="32"/>
          <w:szCs w:val="32"/>
        </w:rPr>
        <w:t>2</w:t>
      </w:r>
      <w:r w:rsidR="009B070B">
        <w:rPr>
          <w:rFonts w:ascii="仿宋_GB2312" w:eastAsia="仿宋_GB2312" w:hAnsi="宋体" w:cs="仿宋_GB2312" w:hint="eastAsia"/>
          <w:b w:val="0"/>
          <w:bCs w:val="0"/>
          <w:sz w:val="32"/>
          <w:szCs w:val="32"/>
        </w:rPr>
        <w:t>3</w:t>
      </w:r>
      <w:r w:rsidR="009B070B" w:rsidRPr="000426BF">
        <w:rPr>
          <w:rFonts w:ascii="仿宋_GB2312" w:eastAsia="仿宋_GB2312" w:hAnsi="宋体" w:cs="仿宋_GB2312" w:hint="eastAsia"/>
          <w:b w:val="0"/>
          <w:bCs w:val="0"/>
          <w:sz w:val="32"/>
          <w:szCs w:val="32"/>
        </w:rPr>
        <w:t>年推荐免试攻读硕士学位研究生名额分配表</w:t>
      </w:r>
      <w:r w:rsidR="009B070B">
        <w:rPr>
          <w:rFonts w:ascii="仿宋_GB2312" w:eastAsia="仿宋_GB2312" w:hAnsi="宋体" w:cs="仿宋_GB2312" w:hint="eastAsia"/>
          <w:b w:val="0"/>
          <w:bCs w:val="0"/>
          <w:sz w:val="32"/>
          <w:szCs w:val="32"/>
        </w:rPr>
        <w:t>》</w:t>
      </w:r>
      <w:r w:rsidR="00A9091E" w:rsidRPr="000426BF">
        <w:rPr>
          <w:rFonts w:ascii="仿宋_GB2312" w:eastAsia="仿宋_GB2312" w:hAnsi="宋体" w:cs="仿宋_GB2312" w:hint="eastAsia"/>
          <w:b w:val="0"/>
          <w:bCs w:val="0"/>
          <w:sz w:val="32"/>
          <w:szCs w:val="32"/>
        </w:rPr>
        <w:t>（附件1）。</w:t>
      </w:r>
    </w:p>
    <w:p w14:paraId="73D7F683" w14:textId="20F6652B" w:rsidR="00F511CE" w:rsidRPr="000426BF" w:rsidRDefault="00F511CE" w:rsidP="00E85DAF">
      <w:pPr>
        <w:spacing w:line="560" w:lineRule="exact"/>
        <w:ind w:firstLine="643"/>
        <w:rPr>
          <w:rFonts w:ascii="仿宋_GB2312" w:eastAsia="仿宋_GB2312" w:hAnsi="宋体" w:cs="Times New Roman"/>
          <w:b/>
          <w:bCs/>
          <w:sz w:val="32"/>
          <w:szCs w:val="32"/>
        </w:rPr>
      </w:pPr>
      <w:r w:rsidRPr="000426BF">
        <w:rPr>
          <w:rFonts w:ascii="仿宋_GB2312" w:eastAsia="仿宋_GB2312" w:hAnsi="宋体" w:cs="Times New Roman" w:hint="eastAsia"/>
          <w:b/>
          <w:bCs/>
          <w:sz w:val="32"/>
          <w:szCs w:val="32"/>
        </w:rPr>
        <w:t>（二）</w:t>
      </w:r>
      <w:r w:rsidRPr="000426BF">
        <w:rPr>
          <w:rFonts w:ascii="仿宋_GB2312" w:eastAsia="仿宋_GB2312" w:hAnsi="仿宋" w:cs="仿宋_GB2312" w:hint="eastAsia"/>
          <w:sz w:val="32"/>
          <w:szCs w:val="32"/>
        </w:rPr>
        <w:t>学院须成立专家审核小组（专家组成员原则上应具有相关学科副教授以上职称，一般不少于</w:t>
      </w:r>
      <w:r w:rsidRPr="000426BF">
        <w:rPr>
          <w:rFonts w:ascii="仿宋_GB2312" w:eastAsia="仿宋_GB2312" w:hAnsi="仿宋" w:cs="仿宋_GB2312"/>
          <w:sz w:val="32"/>
          <w:szCs w:val="32"/>
        </w:rPr>
        <w:t>5</w:t>
      </w:r>
      <w:r w:rsidRPr="000426BF">
        <w:rPr>
          <w:rFonts w:ascii="仿宋_GB2312" w:eastAsia="仿宋_GB2312" w:hAnsi="仿宋" w:cs="仿宋_GB2312" w:hint="eastAsia"/>
          <w:sz w:val="32"/>
          <w:szCs w:val="32"/>
        </w:rPr>
        <w:t>人），可会同本研究领域权威专家、相关期刊杂志单位或赛事主办单位等，</w:t>
      </w:r>
      <w:r w:rsidRPr="000426BF">
        <w:rPr>
          <w:rFonts w:ascii="仿宋_GB2312" w:eastAsia="仿宋_GB2312" w:hAnsi="仿宋" w:cs="仿宋_GB2312" w:hint="eastAsia"/>
          <w:sz w:val="32"/>
          <w:szCs w:val="32"/>
        </w:rPr>
        <w:lastRenderedPageBreak/>
        <w:t>对</w:t>
      </w:r>
      <w:proofErr w:type="gramStart"/>
      <w:r w:rsidRPr="000426BF">
        <w:rPr>
          <w:rFonts w:ascii="仿宋_GB2312" w:eastAsia="仿宋_GB2312" w:hAnsi="仿宋" w:cs="仿宋_GB2312" w:hint="eastAsia"/>
          <w:sz w:val="32"/>
          <w:szCs w:val="32"/>
        </w:rPr>
        <w:t>申请推免资格</w:t>
      </w:r>
      <w:proofErr w:type="gramEnd"/>
      <w:r w:rsidRPr="000426BF">
        <w:rPr>
          <w:rFonts w:ascii="仿宋_GB2312" w:eastAsia="仿宋_GB2312" w:hAnsi="仿宋" w:cs="仿宋_GB2312" w:hint="eastAsia"/>
          <w:sz w:val="32"/>
          <w:szCs w:val="32"/>
        </w:rPr>
        <w:t>学生可以加分的科研创新成果、论文、竞赛获奖奖项及内容进行审核鉴定，排除抄袭、造假、冒名及有名无实等情况，并组织相关学生</w:t>
      </w:r>
      <w:r w:rsidR="005051DB" w:rsidRPr="000426BF">
        <w:rPr>
          <w:rFonts w:ascii="仿宋_GB2312" w:eastAsia="仿宋_GB2312" w:hAnsi="仿宋" w:cs="仿宋_GB2312" w:hint="eastAsia"/>
          <w:sz w:val="32"/>
          <w:szCs w:val="32"/>
        </w:rPr>
        <w:t>在学校一定范围内</w:t>
      </w:r>
      <w:r w:rsidRPr="000426BF">
        <w:rPr>
          <w:rFonts w:ascii="仿宋_GB2312" w:eastAsia="仿宋_GB2312" w:hAnsi="仿宋" w:cs="仿宋_GB2312" w:hint="eastAsia"/>
          <w:sz w:val="32"/>
          <w:szCs w:val="32"/>
        </w:rPr>
        <w:t>进行公开答辩</w:t>
      </w:r>
      <w:r w:rsidR="005051DB" w:rsidRPr="000426BF">
        <w:rPr>
          <w:rFonts w:ascii="仿宋_GB2312" w:eastAsia="仿宋_GB2312" w:hAnsi="仿宋" w:cs="仿宋_GB2312" w:hint="eastAsia"/>
          <w:sz w:val="32"/>
          <w:szCs w:val="32"/>
        </w:rPr>
        <w:t>。对学生提交的多篇科研成果实行代表作评价，评价重点聚焦到创新质量和个人贡献。</w:t>
      </w:r>
      <w:r w:rsidRPr="000426BF">
        <w:rPr>
          <w:rFonts w:ascii="仿宋_GB2312" w:eastAsia="仿宋_GB2312" w:hAnsi="仿宋" w:cs="仿宋_GB2312" w:hint="eastAsia"/>
          <w:sz w:val="32"/>
          <w:szCs w:val="32"/>
        </w:rPr>
        <w:t>专家审核小组及每位成员都要给出明确审核鉴定意见并签字存档。答辩全程要录音录像，答辩结果要公开公示</w:t>
      </w:r>
      <w:r w:rsidR="005051DB" w:rsidRPr="000426BF">
        <w:rPr>
          <w:rFonts w:ascii="仿宋_GB2312" w:eastAsia="仿宋_GB2312" w:hAnsi="仿宋" w:cs="仿宋_GB2312" w:hint="eastAsia"/>
          <w:sz w:val="32"/>
          <w:szCs w:val="32"/>
        </w:rPr>
        <w:t>。通过审核鉴定或答辩的学生特殊学术专长，须在本单位网站上予以公示。</w:t>
      </w:r>
      <w:r w:rsidRPr="000426BF">
        <w:rPr>
          <w:rFonts w:ascii="仿宋_GB2312" w:eastAsia="仿宋_GB2312" w:hAnsi="仿宋" w:cs="仿宋_GB2312" w:hint="eastAsia"/>
          <w:sz w:val="32"/>
          <w:szCs w:val="32"/>
        </w:rPr>
        <w:t>未通过审核鉴定或答辩的</w:t>
      </w:r>
      <w:r w:rsidR="005051DB" w:rsidRPr="000426BF">
        <w:rPr>
          <w:rFonts w:ascii="仿宋_GB2312" w:eastAsia="仿宋_GB2312" w:hAnsi="仿宋" w:cs="仿宋_GB2312" w:hint="eastAsia"/>
          <w:sz w:val="32"/>
          <w:szCs w:val="32"/>
        </w:rPr>
        <w:t>，不得</w:t>
      </w:r>
      <w:proofErr w:type="gramStart"/>
      <w:r w:rsidR="005051DB" w:rsidRPr="000426BF">
        <w:rPr>
          <w:rFonts w:ascii="仿宋_GB2312" w:eastAsia="仿宋_GB2312" w:hAnsi="仿宋" w:cs="仿宋_GB2312" w:hint="eastAsia"/>
          <w:sz w:val="32"/>
          <w:szCs w:val="32"/>
        </w:rPr>
        <w:t>纳入推免遴选</w:t>
      </w:r>
      <w:proofErr w:type="gramEnd"/>
      <w:r w:rsidR="005051DB" w:rsidRPr="000426BF">
        <w:rPr>
          <w:rFonts w:ascii="仿宋_GB2312" w:eastAsia="仿宋_GB2312" w:hAnsi="仿宋" w:cs="仿宋_GB2312" w:hint="eastAsia"/>
          <w:sz w:val="32"/>
          <w:szCs w:val="32"/>
        </w:rPr>
        <w:t>综合评价成绩计算体系</w:t>
      </w:r>
      <w:r w:rsidRPr="000426BF">
        <w:rPr>
          <w:rFonts w:ascii="仿宋_GB2312" w:eastAsia="仿宋_GB2312" w:hAnsi="仿宋" w:cs="仿宋_GB2312" w:hint="eastAsia"/>
          <w:sz w:val="32"/>
          <w:szCs w:val="32"/>
        </w:rPr>
        <w:t>。</w:t>
      </w:r>
    </w:p>
    <w:p w14:paraId="435909E3" w14:textId="3A684BFD" w:rsidR="00E26DF6" w:rsidRPr="000426BF" w:rsidRDefault="00E26DF6" w:rsidP="00E85DAF">
      <w:pPr>
        <w:pStyle w:val="2"/>
        <w:spacing w:line="560" w:lineRule="exact"/>
        <w:ind w:firstLine="640"/>
        <w:rPr>
          <w:rFonts w:ascii="仿宋_GB2312" w:eastAsia="仿宋_GB2312" w:hAnsi="宋体" w:cs="Times New Roman"/>
          <w:b w:val="0"/>
          <w:bCs w:val="0"/>
          <w:sz w:val="32"/>
          <w:szCs w:val="32"/>
        </w:rPr>
      </w:pPr>
      <w:r w:rsidRPr="000426BF">
        <w:rPr>
          <w:rFonts w:ascii="仿宋_GB2312" w:eastAsia="仿宋_GB2312" w:hAnsi="宋体" w:cs="仿宋_GB2312" w:hint="eastAsia"/>
          <w:b w:val="0"/>
          <w:bCs w:val="0"/>
          <w:sz w:val="32"/>
          <w:szCs w:val="32"/>
        </w:rPr>
        <w:t>（</w:t>
      </w:r>
      <w:r w:rsidR="005051DB" w:rsidRPr="000426BF">
        <w:rPr>
          <w:rFonts w:ascii="仿宋_GB2312" w:eastAsia="仿宋_GB2312" w:hAnsi="宋体" w:cs="仿宋_GB2312" w:hint="eastAsia"/>
          <w:b w:val="0"/>
          <w:bCs w:val="0"/>
          <w:sz w:val="32"/>
          <w:szCs w:val="32"/>
        </w:rPr>
        <w:t>三</w:t>
      </w:r>
      <w:r w:rsidRPr="000426BF">
        <w:rPr>
          <w:rFonts w:ascii="仿宋_GB2312" w:eastAsia="仿宋_GB2312" w:hAnsi="宋体" w:cs="仿宋_GB2312" w:hint="eastAsia"/>
          <w:b w:val="0"/>
          <w:bCs w:val="0"/>
          <w:sz w:val="32"/>
          <w:szCs w:val="32"/>
        </w:rPr>
        <w:t>）符合推荐条件的学生向所属学院提交申请，填写《湖南科技大学推荐免试攻读硕士学位研究生资格申请表》（附件</w:t>
      </w:r>
      <w:r w:rsidRPr="000426BF">
        <w:rPr>
          <w:rFonts w:ascii="仿宋_GB2312" w:eastAsia="仿宋_GB2312" w:hAnsi="宋体" w:cs="仿宋_GB2312"/>
          <w:b w:val="0"/>
          <w:bCs w:val="0"/>
          <w:sz w:val="32"/>
          <w:szCs w:val="32"/>
        </w:rPr>
        <w:t>2</w:t>
      </w:r>
      <w:r w:rsidRPr="000426BF">
        <w:rPr>
          <w:rFonts w:ascii="仿宋_GB2312" w:eastAsia="仿宋_GB2312" w:hAnsi="宋体" w:cs="仿宋_GB2312" w:hint="eastAsia"/>
          <w:b w:val="0"/>
          <w:bCs w:val="0"/>
          <w:sz w:val="32"/>
          <w:szCs w:val="32"/>
        </w:rPr>
        <w:t>），并提交相应证明材料。</w:t>
      </w:r>
    </w:p>
    <w:p w14:paraId="49DD1A3D" w14:textId="601C28BB" w:rsidR="00E26DF6" w:rsidRPr="000426BF" w:rsidRDefault="00E26DF6" w:rsidP="00E85DAF">
      <w:pPr>
        <w:pStyle w:val="2"/>
        <w:spacing w:line="560" w:lineRule="exact"/>
        <w:ind w:firstLine="640"/>
        <w:rPr>
          <w:rFonts w:ascii="仿宋_GB2312" w:eastAsia="仿宋_GB2312" w:hAnsi="宋体" w:cs="Times New Roman"/>
          <w:b w:val="0"/>
          <w:bCs w:val="0"/>
          <w:sz w:val="32"/>
          <w:szCs w:val="32"/>
        </w:rPr>
      </w:pPr>
      <w:r w:rsidRPr="000426BF">
        <w:rPr>
          <w:rFonts w:ascii="仿宋_GB2312" w:eastAsia="仿宋_GB2312" w:hAnsi="宋体" w:cs="仿宋_GB2312" w:hint="eastAsia"/>
          <w:b w:val="0"/>
          <w:bCs w:val="0"/>
          <w:sz w:val="32"/>
          <w:szCs w:val="32"/>
        </w:rPr>
        <w:t>（</w:t>
      </w:r>
      <w:r w:rsidR="005051DB" w:rsidRPr="000426BF">
        <w:rPr>
          <w:rFonts w:ascii="仿宋_GB2312" w:eastAsia="仿宋_GB2312" w:hAnsi="宋体" w:cs="仿宋_GB2312" w:hint="eastAsia"/>
          <w:b w:val="0"/>
          <w:bCs w:val="0"/>
          <w:sz w:val="32"/>
          <w:szCs w:val="32"/>
        </w:rPr>
        <w:t>四</w:t>
      </w:r>
      <w:r w:rsidRPr="000426BF">
        <w:rPr>
          <w:rFonts w:ascii="仿宋_GB2312" w:eastAsia="仿宋_GB2312" w:hAnsi="宋体" w:cs="仿宋_GB2312" w:hint="eastAsia"/>
          <w:b w:val="0"/>
          <w:bCs w:val="0"/>
          <w:sz w:val="32"/>
          <w:szCs w:val="32"/>
        </w:rPr>
        <w:t>）学院推荐工作小组与专家审核小组对报名的学生</w:t>
      </w:r>
      <w:proofErr w:type="gramStart"/>
      <w:r w:rsidRPr="000426BF">
        <w:rPr>
          <w:rFonts w:ascii="仿宋_GB2312" w:eastAsia="仿宋_GB2312" w:hAnsi="宋体" w:cs="仿宋_GB2312" w:hint="eastAsia"/>
          <w:b w:val="0"/>
          <w:bCs w:val="0"/>
          <w:sz w:val="32"/>
          <w:szCs w:val="32"/>
        </w:rPr>
        <w:t>按推免</w:t>
      </w:r>
      <w:proofErr w:type="gramEnd"/>
      <w:r w:rsidRPr="000426BF">
        <w:rPr>
          <w:rFonts w:ascii="仿宋_GB2312" w:eastAsia="仿宋_GB2312" w:hAnsi="宋体" w:cs="仿宋_GB2312" w:hint="eastAsia"/>
          <w:b w:val="0"/>
          <w:bCs w:val="0"/>
          <w:sz w:val="32"/>
          <w:szCs w:val="32"/>
        </w:rPr>
        <w:t>办法、推荐细则的规定以及本通知要求进行综合测评，排出名次，择优推荐初选名单并公示</w:t>
      </w:r>
      <w:r w:rsidRPr="000426BF">
        <w:rPr>
          <w:rFonts w:ascii="仿宋_GB2312" w:eastAsia="仿宋_GB2312" w:hAnsi="宋体" w:cs="仿宋_GB2312"/>
          <w:b w:val="0"/>
          <w:bCs w:val="0"/>
          <w:sz w:val="32"/>
          <w:szCs w:val="32"/>
        </w:rPr>
        <w:t>3</w:t>
      </w:r>
      <w:r w:rsidRPr="000426BF">
        <w:rPr>
          <w:rFonts w:ascii="仿宋_GB2312" w:eastAsia="仿宋_GB2312" w:hAnsi="宋体" w:cs="仿宋_GB2312" w:hint="eastAsia"/>
          <w:b w:val="0"/>
          <w:bCs w:val="0"/>
          <w:sz w:val="32"/>
          <w:szCs w:val="32"/>
        </w:rPr>
        <w:t>日。</w:t>
      </w:r>
    </w:p>
    <w:p w14:paraId="424468A8" w14:textId="7DCE3119" w:rsidR="00E26DF6" w:rsidRPr="000426BF" w:rsidRDefault="00E26DF6" w:rsidP="00E85DAF">
      <w:pPr>
        <w:pStyle w:val="2"/>
        <w:spacing w:line="560" w:lineRule="exact"/>
        <w:ind w:firstLine="640"/>
        <w:rPr>
          <w:rFonts w:ascii="仿宋_GB2312" w:eastAsia="仿宋_GB2312" w:hAnsi="宋体" w:cs="Times New Roman"/>
          <w:b w:val="0"/>
          <w:bCs w:val="0"/>
          <w:sz w:val="32"/>
          <w:szCs w:val="32"/>
        </w:rPr>
      </w:pPr>
      <w:r w:rsidRPr="000426BF">
        <w:rPr>
          <w:rFonts w:ascii="仿宋_GB2312" w:eastAsia="仿宋_GB2312" w:hAnsi="宋体" w:cs="仿宋_GB2312" w:hint="eastAsia"/>
          <w:b w:val="0"/>
          <w:bCs w:val="0"/>
          <w:sz w:val="32"/>
          <w:szCs w:val="32"/>
        </w:rPr>
        <w:t>（</w:t>
      </w:r>
      <w:r w:rsidR="005051DB" w:rsidRPr="000426BF">
        <w:rPr>
          <w:rFonts w:ascii="仿宋_GB2312" w:eastAsia="仿宋_GB2312" w:hAnsi="宋体" w:cs="仿宋_GB2312" w:hint="eastAsia"/>
          <w:b w:val="0"/>
          <w:bCs w:val="0"/>
          <w:sz w:val="32"/>
          <w:szCs w:val="32"/>
        </w:rPr>
        <w:t>五</w:t>
      </w:r>
      <w:r w:rsidRPr="000426BF">
        <w:rPr>
          <w:rFonts w:ascii="仿宋_GB2312" w:eastAsia="仿宋_GB2312" w:hAnsi="宋体" w:cs="仿宋_GB2312" w:hint="eastAsia"/>
          <w:b w:val="0"/>
          <w:bCs w:val="0"/>
          <w:sz w:val="32"/>
          <w:szCs w:val="32"/>
        </w:rPr>
        <w:t>）学院公示无异议的学生填写教育部统一印制的《全国推荐免试攻读硕士学位研究生登记表》（附件</w:t>
      </w:r>
      <w:r w:rsidRPr="000426BF">
        <w:rPr>
          <w:rFonts w:ascii="仿宋_GB2312" w:eastAsia="仿宋_GB2312" w:hAnsi="宋体" w:cs="仿宋_GB2312"/>
          <w:b w:val="0"/>
          <w:bCs w:val="0"/>
          <w:sz w:val="32"/>
          <w:szCs w:val="32"/>
        </w:rPr>
        <w:t>3</w:t>
      </w:r>
      <w:r w:rsidRPr="000426BF">
        <w:rPr>
          <w:rFonts w:ascii="仿宋_GB2312" w:eastAsia="仿宋_GB2312" w:hAnsi="宋体" w:cs="仿宋_GB2312" w:hint="eastAsia"/>
          <w:b w:val="0"/>
          <w:bCs w:val="0"/>
          <w:sz w:val="32"/>
          <w:szCs w:val="32"/>
        </w:rPr>
        <w:t>），经学院推荐工作小组审核盖章后，</w:t>
      </w:r>
      <w:r w:rsidR="00687913" w:rsidRPr="009B070B">
        <w:rPr>
          <w:rFonts w:ascii="仿宋_GB2312" w:eastAsia="仿宋_GB2312" w:hAnsi="宋体" w:cs="仿宋_GB2312"/>
          <w:b w:val="0"/>
          <w:bCs w:val="0"/>
          <w:sz w:val="32"/>
          <w:szCs w:val="32"/>
        </w:rPr>
        <w:t>9</w:t>
      </w:r>
      <w:r w:rsidR="00687913" w:rsidRPr="009B070B">
        <w:rPr>
          <w:rFonts w:ascii="仿宋_GB2312" w:eastAsia="仿宋_GB2312" w:hAnsi="宋体" w:cs="仿宋_GB2312" w:hint="eastAsia"/>
          <w:b w:val="0"/>
          <w:bCs w:val="0"/>
          <w:sz w:val="32"/>
          <w:szCs w:val="32"/>
        </w:rPr>
        <w:t>月</w:t>
      </w:r>
      <w:r w:rsidR="00695880" w:rsidRPr="009B070B">
        <w:rPr>
          <w:rFonts w:ascii="仿宋_GB2312" w:eastAsia="仿宋_GB2312" w:hAnsi="宋体" w:cs="仿宋_GB2312"/>
          <w:b w:val="0"/>
          <w:bCs w:val="0"/>
          <w:sz w:val="32"/>
          <w:szCs w:val="32"/>
        </w:rPr>
        <w:t>1</w:t>
      </w:r>
      <w:r w:rsidR="00CF0ED0" w:rsidRPr="009B070B">
        <w:rPr>
          <w:rFonts w:ascii="仿宋_GB2312" w:eastAsia="仿宋_GB2312" w:hAnsi="宋体" w:cs="仿宋_GB2312"/>
          <w:b w:val="0"/>
          <w:bCs w:val="0"/>
          <w:sz w:val="32"/>
          <w:szCs w:val="32"/>
        </w:rPr>
        <w:t>5</w:t>
      </w:r>
      <w:r w:rsidRPr="000426BF">
        <w:rPr>
          <w:rFonts w:ascii="仿宋_GB2312" w:eastAsia="仿宋_GB2312" w:hAnsi="宋体" w:cs="仿宋_GB2312" w:hint="eastAsia"/>
          <w:b w:val="0"/>
          <w:bCs w:val="0"/>
          <w:sz w:val="32"/>
          <w:szCs w:val="32"/>
        </w:rPr>
        <w:t>日前与《湖南科技大学</w:t>
      </w:r>
      <w:r w:rsidR="00687913" w:rsidRPr="000426BF">
        <w:rPr>
          <w:rFonts w:ascii="仿宋_GB2312" w:eastAsia="仿宋_GB2312" w:hAnsi="宋体" w:cs="仿宋_GB2312"/>
          <w:b w:val="0"/>
          <w:bCs w:val="0"/>
          <w:sz w:val="32"/>
          <w:szCs w:val="32"/>
        </w:rPr>
        <w:t>202</w:t>
      </w:r>
      <w:r w:rsidR="00580BAA">
        <w:rPr>
          <w:rFonts w:ascii="仿宋_GB2312" w:eastAsia="仿宋_GB2312" w:hAnsi="宋体" w:cs="仿宋_GB2312" w:hint="eastAsia"/>
          <w:b w:val="0"/>
          <w:bCs w:val="0"/>
          <w:sz w:val="32"/>
          <w:szCs w:val="32"/>
        </w:rPr>
        <w:t>3</w:t>
      </w:r>
      <w:r w:rsidRPr="000426BF">
        <w:rPr>
          <w:rFonts w:ascii="仿宋_GB2312" w:eastAsia="仿宋_GB2312" w:hAnsi="宋体" w:cs="仿宋_GB2312" w:hint="eastAsia"/>
          <w:b w:val="0"/>
          <w:bCs w:val="0"/>
          <w:sz w:val="32"/>
          <w:szCs w:val="32"/>
        </w:rPr>
        <w:t>年</w:t>
      </w:r>
      <w:r w:rsidR="00234891" w:rsidRPr="000426BF">
        <w:rPr>
          <w:rFonts w:ascii="仿宋_GB2312" w:eastAsia="仿宋_GB2312" w:hAnsi="宋体" w:cs="仿宋_GB2312" w:hint="eastAsia"/>
          <w:b w:val="0"/>
          <w:bCs w:val="0"/>
          <w:sz w:val="32"/>
          <w:szCs w:val="32"/>
        </w:rPr>
        <w:t>推荐免试攻读</w:t>
      </w:r>
      <w:r w:rsidR="003D4FE2" w:rsidRPr="000426BF">
        <w:rPr>
          <w:rFonts w:ascii="仿宋_GB2312" w:eastAsia="仿宋_GB2312" w:hAnsi="宋体" w:cs="仿宋_GB2312" w:hint="eastAsia"/>
          <w:b w:val="0"/>
          <w:bCs w:val="0"/>
          <w:sz w:val="32"/>
          <w:szCs w:val="32"/>
        </w:rPr>
        <w:t>硕士学位</w:t>
      </w:r>
      <w:r w:rsidR="00234891" w:rsidRPr="000426BF">
        <w:rPr>
          <w:rFonts w:ascii="仿宋_GB2312" w:eastAsia="仿宋_GB2312" w:hAnsi="宋体" w:cs="仿宋_GB2312" w:hint="eastAsia"/>
          <w:b w:val="0"/>
          <w:bCs w:val="0"/>
          <w:sz w:val="32"/>
          <w:szCs w:val="32"/>
        </w:rPr>
        <w:t>研究生</w:t>
      </w:r>
      <w:r w:rsidRPr="000426BF">
        <w:rPr>
          <w:rFonts w:ascii="仿宋_GB2312" w:eastAsia="仿宋_GB2312" w:hAnsi="宋体" w:cs="仿宋_GB2312" w:hint="eastAsia"/>
          <w:b w:val="0"/>
          <w:bCs w:val="0"/>
          <w:sz w:val="32"/>
          <w:szCs w:val="32"/>
        </w:rPr>
        <w:t>测评表》（附件</w:t>
      </w:r>
      <w:r w:rsidRPr="000426BF">
        <w:rPr>
          <w:rFonts w:ascii="仿宋_GB2312" w:eastAsia="仿宋_GB2312" w:hAnsi="宋体" w:cs="仿宋_GB2312"/>
          <w:b w:val="0"/>
          <w:bCs w:val="0"/>
          <w:sz w:val="32"/>
          <w:szCs w:val="32"/>
        </w:rPr>
        <w:t>4</w:t>
      </w:r>
      <w:r w:rsidRPr="000426BF">
        <w:rPr>
          <w:rFonts w:ascii="仿宋_GB2312" w:eastAsia="仿宋_GB2312" w:hAnsi="宋体" w:cs="仿宋_GB2312" w:hint="eastAsia"/>
          <w:b w:val="0"/>
          <w:bCs w:val="0"/>
          <w:sz w:val="32"/>
          <w:szCs w:val="32"/>
        </w:rPr>
        <w:t>，</w:t>
      </w:r>
      <w:r w:rsidR="00C54CEE" w:rsidRPr="000426BF">
        <w:rPr>
          <w:rFonts w:ascii="仿宋_GB2312" w:eastAsia="仿宋_GB2312" w:hAnsi="宋体" w:cs="仿宋_GB2312" w:hint="eastAsia"/>
          <w:b w:val="0"/>
          <w:bCs w:val="0"/>
          <w:sz w:val="32"/>
          <w:szCs w:val="32"/>
        </w:rPr>
        <w:t>汇总</w:t>
      </w:r>
      <w:r w:rsidR="00E43F80" w:rsidRPr="000426BF">
        <w:rPr>
          <w:rFonts w:ascii="仿宋_GB2312" w:eastAsia="仿宋_GB2312" w:hAnsi="宋体" w:cs="仿宋_GB2312" w:hint="eastAsia"/>
          <w:b w:val="0"/>
          <w:bCs w:val="0"/>
          <w:sz w:val="32"/>
          <w:szCs w:val="32"/>
        </w:rPr>
        <w:t>所有报名学生</w:t>
      </w:r>
      <w:r w:rsidR="00C54CEE" w:rsidRPr="000426BF">
        <w:rPr>
          <w:rFonts w:ascii="仿宋_GB2312" w:eastAsia="仿宋_GB2312" w:hAnsi="宋体" w:cs="仿宋_GB2312" w:hint="eastAsia"/>
          <w:b w:val="0"/>
          <w:bCs w:val="0"/>
          <w:sz w:val="32"/>
          <w:szCs w:val="32"/>
        </w:rPr>
        <w:t>，</w:t>
      </w:r>
      <w:r w:rsidRPr="000426BF">
        <w:rPr>
          <w:rFonts w:ascii="仿宋_GB2312" w:eastAsia="仿宋_GB2312" w:hAnsi="宋体" w:cs="仿宋_GB2312" w:hint="eastAsia"/>
          <w:b w:val="0"/>
          <w:bCs w:val="0"/>
          <w:sz w:val="32"/>
          <w:szCs w:val="32"/>
        </w:rPr>
        <w:t>纸质稿和电子稿）《湖南科技大学</w:t>
      </w:r>
      <w:r w:rsidR="00687913" w:rsidRPr="000426BF">
        <w:rPr>
          <w:rFonts w:ascii="仿宋_GB2312" w:eastAsia="仿宋_GB2312" w:hAnsi="宋体" w:cs="仿宋_GB2312"/>
          <w:b w:val="0"/>
          <w:bCs w:val="0"/>
          <w:sz w:val="32"/>
          <w:szCs w:val="32"/>
        </w:rPr>
        <w:t>202</w:t>
      </w:r>
      <w:r w:rsidR="00580BAA">
        <w:rPr>
          <w:rFonts w:ascii="仿宋_GB2312" w:eastAsia="仿宋_GB2312" w:hAnsi="宋体" w:cs="仿宋_GB2312" w:hint="eastAsia"/>
          <w:b w:val="0"/>
          <w:bCs w:val="0"/>
          <w:sz w:val="32"/>
          <w:szCs w:val="32"/>
        </w:rPr>
        <w:t>3</w:t>
      </w:r>
      <w:r w:rsidRPr="000426BF">
        <w:rPr>
          <w:rFonts w:ascii="仿宋_GB2312" w:eastAsia="仿宋_GB2312" w:hAnsi="宋体" w:cs="仿宋_GB2312" w:hint="eastAsia"/>
          <w:b w:val="0"/>
          <w:bCs w:val="0"/>
          <w:sz w:val="32"/>
          <w:szCs w:val="32"/>
        </w:rPr>
        <w:t>年</w:t>
      </w:r>
      <w:r w:rsidR="00234891" w:rsidRPr="000426BF">
        <w:rPr>
          <w:rFonts w:ascii="仿宋_GB2312" w:eastAsia="仿宋_GB2312" w:hAnsi="宋体" w:cs="仿宋_GB2312" w:hint="eastAsia"/>
          <w:b w:val="0"/>
          <w:bCs w:val="0"/>
          <w:sz w:val="32"/>
          <w:szCs w:val="32"/>
        </w:rPr>
        <w:t>推荐免试攻读</w:t>
      </w:r>
      <w:r w:rsidR="003D4FE2" w:rsidRPr="000426BF">
        <w:rPr>
          <w:rFonts w:ascii="仿宋_GB2312" w:eastAsia="仿宋_GB2312" w:hAnsi="宋体" w:cs="仿宋_GB2312" w:hint="eastAsia"/>
          <w:b w:val="0"/>
          <w:bCs w:val="0"/>
          <w:sz w:val="32"/>
          <w:szCs w:val="32"/>
        </w:rPr>
        <w:t>硕士学位</w:t>
      </w:r>
      <w:r w:rsidR="00234891" w:rsidRPr="000426BF">
        <w:rPr>
          <w:rFonts w:ascii="仿宋_GB2312" w:eastAsia="仿宋_GB2312" w:hAnsi="宋体" w:cs="仿宋_GB2312" w:hint="eastAsia"/>
          <w:b w:val="0"/>
          <w:bCs w:val="0"/>
          <w:sz w:val="32"/>
          <w:szCs w:val="32"/>
        </w:rPr>
        <w:t>研究生</w:t>
      </w:r>
      <w:r w:rsidR="009B070B">
        <w:rPr>
          <w:rFonts w:ascii="仿宋_GB2312" w:eastAsia="仿宋_GB2312" w:hAnsi="宋体" w:cs="仿宋_GB2312" w:hint="eastAsia"/>
          <w:b w:val="0"/>
          <w:bCs w:val="0"/>
          <w:sz w:val="32"/>
          <w:szCs w:val="32"/>
        </w:rPr>
        <w:t>知情登记表</w:t>
      </w:r>
      <w:r w:rsidRPr="000426BF">
        <w:rPr>
          <w:rFonts w:ascii="仿宋_GB2312" w:eastAsia="仿宋_GB2312" w:hAnsi="宋体" w:cs="仿宋_GB2312" w:hint="eastAsia"/>
          <w:b w:val="0"/>
          <w:bCs w:val="0"/>
          <w:sz w:val="32"/>
          <w:szCs w:val="32"/>
        </w:rPr>
        <w:t>》（附件</w:t>
      </w:r>
      <w:r w:rsidRPr="000426BF">
        <w:rPr>
          <w:rFonts w:ascii="仿宋_GB2312" w:eastAsia="仿宋_GB2312" w:hAnsi="宋体" w:cs="仿宋_GB2312"/>
          <w:b w:val="0"/>
          <w:bCs w:val="0"/>
          <w:sz w:val="32"/>
          <w:szCs w:val="32"/>
        </w:rPr>
        <w:t>5</w:t>
      </w:r>
      <w:r w:rsidRPr="000426BF">
        <w:rPr>
          <w:rFonts w:ascii="仿宋_GB2312" w:eastAsia="仿宋_GB2312" w:hAnsi="宋体" w:cs="仿宋_GB2312" w:hint="eastAsia"/>
          <w:b w:val="0"/>
          <w:bCs w:val="0"/>
          <w:sz w:val="32"/>
          <w:szCs w:val="32"/>
        </w:rPr>
        <w:t>，学业成绩或综合排名在推荐学生之前的都须签名确认）、《</w:t>
      </w:r>
      <w:r w:rsidR="00432840" w:rsidRPr="000426BF">
        <w:rPr>
          <w:rFonts w:ascii="仿宋_GB2312" w:eastAsia="仿宋_GB2312" w:hAnsi="宋体" w:cs="仿宋_GB2312" w:hint="eastAsia"/>
          <w:b w:val="0"/>
          <w:bCs w:val="0"/>
          <w:sz w:val="32"/>
          <w:szCs w:val="32"/>
        </w:rPr>
        <w:t>湖南科技大学推荐免试攻读</w:t>
      </w:r>
      <w:r w:rsidR="003D4FE2" w:rsidRPr="000426BF">
        <w:rPr>
          <w:rFonts w:ascii="仿宋_GB2312" w:eastAsia="仿宋_GB2312" w:hAnsi="宋体" w:cs="仿宋_GB2312" w:hint="eastAsia"/>
          <w:b w:val="0"/>
          <w:bCs w:val="0"/>
          <w:sz w:val="32"/>
          <w:szCs w:val="32"/>
        </w:rPr>
        <w:t>硕士学位</w:t>
      </w:r>
      <w:r w:rsidR="00432840" w:rsidRPr="000426BF">
        <w:rPr>
          <w:rFonts w:ascii="仿宋_GB2312" w:eastAsia="仿宋_GB2312" w:hAnsi="宋体" w:cs="仿宋_GB2312" w:hint="eastAsia"/>
          <w:b w:val="0"/>
          <w:bCs w:val="0"/>
          <w:sz w:val="32"/>
          <w:szCs w:val="32"/>
        </w:rPr>
        <w:t>研究生特殊学术专长审核表</w:t>
      </w:r>
      <w:r w:rsidRPr="000426BF">
        <w:rPr>
          <w:rFonts w:ascii="仿宋_GB2312" w:eastAsia="仿宋_GB2312" w:hAnsi="宋体" w:cs="仿宋_GB2312" w:hint="eastAsia"/>
          <w:b w:val="0"/>
          <w:bCs w:val="0"/>
          <w:sz w:val="32"/>
          <w:szCs w:val="32"/>
        </w:rPr>
        <w:t>》（附件</w:t>
      </w:r>
      <w:r w:rsidRPr="000426BF">
        <w:rPr>
          <w:rFonts w:ascii="仿宋_GB2312" w:eastAsia="仿宋_GB2312" w:hAnsi="宋体" w:cs="仿宋_GB2312"/>
          <w:b w:val="0"/>
          <w:bCs w:val="0"/>
          <w:sz w:val="32"/>
          <w:szCs w:val="32"/>
        </w:rPr>
        <w:t>6</w:t>
      </w:r>
      <w:r w:rsidR="0037287C" w:rsidRPr="000426BF">
        <w:rPr>
          <w:rFonts w:ascii="仿宋_GB2312" w:eastAsia="仿宋_GB2312" w:hAnsi="宋体" w:cs="仿宋_GB2312" w:hint="eastAsia"/>
          <w:b w:val="0"/>
          <w:bCs w:val="0"/>
          <w:sz w:val="32"/>
          <w:szCs w:val="32"/>
        </w:rPr>
        <w:t>，有学术专长加分项的都得填写</w:t>
      </w:r>
      <w:r w:rsidRPr="000426BF">
        <w:rPr>
          <w:rFonts w:ascii="仿宋_GB2312" w:eastAsia="仿宋_GB2312" w:hAnsi="宋体" w:cs="仿宋_GB2312" w:hint="eastAsia"/>
          <w:b w:val="0"/>
          <w:bCs w:val="0"/>
          <w:sz w:val="32"/>
          <w:szCs w:val="32"/>
        </w:rPr>
        <w:t>）一并报学校推免</w:t>
      </w:r>
      <w:r w:rsidRPr="000426BF">
        <w:rPr>
          <w:rFonts w:ascii="仿宋_GB2312" w:eastAsia="仿宋_GB2312" w:hAnsi="宋体" w:cs="仿宋_GB2312" w:hint="eastAsia"/>
          <w:b w:val="0"/>
          <w:bCs w:val="0"/>
          <w:sz w:val="32"/>
          <w:szCs w:val="32"/>
        </w:rPr>
        <w:lastRenderedPageBreak/>
        <w:t>生遴选工作领导小组。学校审定通过后的名单在</w:t>
      </w:r>
      <w:proofErr w:type="gramStart"/>
      <w:r w:rsidRPr="000426BF">
        <w:rPr>
          <w:rFonts w:ascii="仿宋_GB2312" w:eastAsia="仿宋_GB2312" w:hAnsi="宋体" w:cs="仿宋_GB2312" w:hint="eastAsia"/>
          <w:b w:val="0"/>
          <w:bCs w:val="0"/>
          <w:sz w:val="32"/>
          <w:szCs w:val="32"/>
        </w:rPr>
        <w:t>教务网</w:t>
      </w:r>
      <w:proofErr w:type="gramEnd"/>
      <w:r w:rsidRPr="000426BF">
        <w:rPr>
          <w:rFonts w:ascii="仿宋_GB2312" w:eastAsia="仿宋_GB2312" w:hAnsi="宋体" w:cs="仿宋_GB2312" w:hint="eastAsia"/>
          <w:b w:val="0"/>
          <w:bCs w:val="0"/>
          <w:sz w:val="32"/>
          <w:szCs w:val="32"/>
        </w:rPr>
        <w:t>公示</w:t>
      </w:r>
      <w:r w:rsidRPr="000426BF">
        <w:rPr>
          <w:rFonts w:ascii="仿宋_GB2312" w:eastAsia="仿宋_GB2312" w:hAnsi="宋体" w:cs="仿宋_GB2312"/>
          <w:b w:val="0"/>
          <w:bCs w:val="0"/>
          <w:sz w:val="32"/>
          <w:szCs w:val="32"/>
        </w:rPr>
        <w:t>10</w:t>
      </w:r>
      <w:r w:rsidRPr="000426BF">
        <w:rPr>
          <w:rFonts w:ascii="仿宋_GB2312" w:eastAsia="仿宋_GB2312" w:hAnsi="宋体" w:cs="仿宋_GB2312" w:hint="eastAsia"/>
          <w:b w:val="0"/>
          <w:bCs w:val="0"/>
          <w:sz w:val="32"/>
          <w:szCs w:val="32"/>
        </w:rPr>
        <w:t>个工作日。</w:t>
      </w:r>
    </w:p>
    <w:p w14:paraId="32E76B8F" w14:textId="715B482A" w:rsidR="00955689" w:rsidRPr="000426BF" w:rsidRDefault="00E26DF6" w:rsidP="00E85DAF">
      <w:pPr>
        <w:pStyle w:val="2"/>
        <w:spacing w:line="560" w:lineRule="exact"/>
        <w:ind w:firstLine="640"/>
        <w:rPr>
          <w:rFonts w:ascii="仿宋_GB2312" w:eastAsia="仿宋_GB2312" w:hAnsi="宋体" w:cs="仿宋_GB2312"/>
          <w:sz w:val="32"/>
          <w:szCs w:val="32"/>
        </w:rPr>
      </w:pPr>
      <w:r w:rsidRPr="000426BF">
        <w:rPr>
          <w:rFonts w:ascii="仿宋_GB2312" w:eastAsia="仿宋_GB2312" w:hAnsi="宋体" w:cs="仿宋_GB2312" w:hint="eastAsia"/>
          <w:b w:val="0"/>
          <w:bCs w:val="0"/>
          <w:sz w:val="32"/>
          <w:szCs w:val="32"/>
        </w:rPr>
        <w:t>（</w:t>
      </w:r>
      <w:r w:rsidR="005051DB" w:rsidRPr="000426BF">
        <w:rPr>
          <w:rFonts w:ascii="仿宋_GB2312" w:eastAsia="仿宋_GB2312" w:hAnsi="宋体" w:cs="仿宋_GB2312" w:hint="eastAsia"/>
          <w:b w:val="0"/>
          <w:bCs w:val="0"/>
          <w:sz w:val="32"/>
          <w:szCs w:val="32"/>
        </w:rPr>
        <w:t>六</w:t>
      </w:r>
      <w:r w:rsidRPr="000426BF">
        <w:rPr>
          <w:rFonts w:ascii="仿宋_GB2312" w:eastAsia="仿宋_GB2312" w:hAnsi="宋体" w:cs="仿宋_GB2312" w:hint="eastAsia"/>
          <w:b w:val="0"/>
          <w:bCs w:val="0"/>
          <w:sz w:val="32"/>
          <w:szCs w:val="32"/>
        </w:rPr>
        <w:t>）学校在</w:t>
      </w:r>
      <w:r w:rsidR="0067136B" w:rsidRPr="009B070B">
        <w:rPr>
          <w:rFonts w:ascii="仿宋_GB2312" w:eastAsia="仿宋_GB2312" w:hAnsi="宋体" w:cs="仿宋_GB2312"/>
          <w:b w:val="0"/>
          <w:bCs w:val="0"/>
          <w:sz w:val="32"/>
          <w:szCs w:val="32"/>
        </w:rPr>
        <w:t>9</w:t>
      </w:r>
      <w:r w:rsidRPr="009B070B">
        <w:rPr>
          <w:rFonts w:ascii="仿宋_GB2312" w:eastAsia="仿宋_GB2312" w:hAnsi="宋体" w:cs="仿宋_GB2312" w:hint="eastAsia"/>
          <w:b w:val="0"/>
          <w:bCs w:val="0"/>
          <w:sz w:val="32"/>
          <w:szCs w:val="32"/>
        </w:rPr>
        <w:t>月</w:t>
      </w:r>
      <w:r w:rsidR="0067136B" w:rsidRPr="009B070B">
        <w:rPr>
          <w:rFonts w:ascii="仿宋_GB2312" w:eastAsia="仿宋_GB2312" w:hAnsi="宋体" w:cs="仿宋_GB2312"/>
          <w:b w:val="0"/>
          <w:bCs w:val="0"/>
          <w:sz w:val="32"/>
          <w:szCs w:val="32"/>
        </w:rPr>
        <w:t>25</w:t>
      </w:r>
      <w:r w:rsidRPr="009B070B">
        <w:rPr>
          <w:rFonts w:ascii="仿宋_GB2312" w:eastAsia="仿宋_GB2312" w:hAnsi="宋体" w:cs="仿宋_GB2312" w:hint="eastAsia"/>
          <w:b w:val="0"/>
          <w:bCs w:val="0"/>
          <w:sz w:val="32"/>
          <w:szCs w:val="32"/>
        </w:rPr>
        <w:t>日</w:t>
      </w:r>
      <w:r w:rsidRPr="000426BF">
        <w:rPr>
          <w:rFonts w:ascii="仿宋_GB2312" w:eastAsia="仿宋_GB2312" w:hAnsi="宋体" w:cs="仿宋_GB2312" w:hint="eastAsia"/>
          <w:b w:val="0"/>
          <w:bCs w:val="0"/>
          <w:sz w:val="32"/>
          <w:szCs w:val="32"/>
        </w:rPr>
        <w:t>前</w:t>
      </w:r>
      <w:r w:rsidR="001C6D45" w:rsidRPr="000426BF">
        <w:rPr>
          <w:rFonts w:ascii="仿宋_GB2312" w:eastAsia="仿宋_GB2312" w:hAnsi="宋体" w:cs="仿宋_GB2312" w:hint="eastAsia"/>
          <w:b w:val="0"/>
          <w:bCs w:val="0"/>
          <w:sz w:val="32"/>
          <w:szCs w:val="32"/>
        </w:rPr>
        <w:t>报送推免</w:t>
      </w:r>
      <w:r w:rsidR="00CB3800" w:rsidRPr="000426BF">
        <w:rPr>
          <w:rFonts w:ascii="仿宋_GB2312" w:eastAsia="仿宋_GB2312" w:hAnsi="宋体" w:cs="仿宋_GB2312" w:hint="eastAsia"/>
          <w:b w:val="0"/>
          <w:bCs w:val="0"/>
          <w:sz w:val="32"/>
          <w:szCs w:val="32"/>
        </w:rPr>
        <w:t>生</w:t>
      </w:r>
      <w:r w:rsidR="001C6D45" w:rsidRPr="000426BF">
        <w:rPr>
          <w:rFonts w:ascii="仿宋_GB2312" w:eastAsia="仿宋_GB2312" w:hAnsi="宋体" w:cs="仿宋_GB2312" w:hint="eastAsia"/>
          <w:b w:val="0"/>
          <w:bCs w:val="0"/>
          <w:sz w:val="32"/>
          <w:szCs w:val="32"/>
        </w:rPr>
        <w:t>名单，</w:t>
      </w:r>
      <w:r w:rsidRPr="000426BF">
        <w:rPr>
          <w:rFonts w:ascii="仿宋_GB2312" w:eastAsia="仿宋_GB2312" w:hAnsi="宋体" w:cs="仿宋_GB2312" w:hint="eastAsia"/>
          <w:b w:val="0"/>
          <w:bCs w:val="0"/>
          <w:sz w:val="32"/>
          <w:szCs w:val="32"/>
        </w:rPr>
        <w:t>最终推免</w:t>
      </w:r>
      <w:r w:rsidR="00CB3800" w:rsidRPr="000426BF">
        <w:rPr>
          <w:rFonts w:ascii="仿宋_GB2312" w:eastAsia="仿宋_GB2312" w:hAnsi="宋体" w:cs="仿宋_GB2312" w:hint="eastAsia"/>
          <w:b w:val="0"/>
          <w:bCs w:val="0"/>
          <w:sz w:val="32"/>
          <w:szCs w:val="32"/>
        </w:rPr>
        <w:t>生</w:t>
      </w:r>
      <w:r w:rsidRPr="000426BF">
        <w:rPr>
          <w:rFonts w:ascii="仿宋_GB2312" w:eastAsia="仿宋_GB2312" w:hAnsi="宋体" w:cs="仿宋_GB2312" w:hint="eastAsia"/>
          <w:b w:val="0"/>
          <w:bCs w:val="0"/>
          <w:sz w:val="32"/>
          <w:szCs w:val="32"/>
        </w:rPr>
        <w:t>名单以“</w:t>
      </w:r>
      <w:r w:rsidR="00D31248" w:rsidRPr="000426BF">
        <w:rPr>
          <w:rFonts w:ascii="仿宋_GB2312" w:eastAsia="仿宋_GB2312" w:hAnsi="宋体" w:cs="仿宋_GB2312" w:hint="eastAsia"/>
          <w:b w:val="0"/>
          <w:bCs w:val="0"/>
          <w:sz w:val="32"/>
          <w:szCs w:val="32"/>
        </w:rPr>
        <w:t>全国推荐优秀应届本科毕业生免试攻读研究生信息公开暨管理服务系统</w:t>
      </w:r>
      <w:r w:rsidRPr="000426BF">
        <w:rPr>
          <w:rFonts w:ascii="仿宋_GB2312" w:eastAsia="仿宋_GB2312" w:hAnsi="宋体" w:cs="仿宋_GB2312" w:hint="eastAsia"/>
          <w:b w:val="0"/>
          <w:bCs w:val="0"/>
          <w:sz w:val="32"/>
          <w:szCs w:val="32"/>
        </w:rPr>
        <w:t>”信息为准。</w:t>
      </w:r>
    </w:p>
    <w:p w14:paraId="3D4BF397" w14:textId="77777777" w:rsidR="00E26DF6" w:rsidRPr="000426BF" w:rsidRDefault="00D14291" w:rsidP="00E85DAF">
      <w:pPr>
        <w:pStyle w:val="2"/>
        <w:spacing w:line="560" w:lineRule="exact"/>
        <w:ind w:firstLine="643"/>
        <w:rPr>
          <w:rFonts w:ascii="仿宋_GB2312" w:eastAsia="仿宋_GB2312" w:hAnsi="宋体" w:cs="Times New Roman"/>
          <w:sz w:val="32"/>
          <w:szCs w:val="32"/>
        </w:rPr>
      </w:pPr>
      <w:r w:rsidRPr="000426BF">
        <w:rPr>
          <w:rFonts w:ascii="仿宋_GB2312" w:eastAsia="仿宋_GB2312" w:hAnsi="宋体" w:cs="仿宋_GB2312" w:hint="eastAsia"/>
          <w:sz w:val="32"/>
          <w:szCs w:val="32"/>
        </w:rPr>
        <w:t>四</w:t>
      </w:r>
      <w:r w:rsidR="00E26DF6" w:rsidRPr="000426BF">
        <w:rPr>
          <w:rFonts w:ascii="仿宋_GB2312" w:eastAsia="仿宋_GB2312" w:hAnsi="宋体" w:cs="仿宋_GB2312" w:hint="eastAsia"/>
          <w:sz w:val="32"/>
          <w:szCs w:val="32"/>
        </w:rPr>
        <w:t>、其他</w:t>
      </w:r>
    </w:p>
    <w:p w14:paraId="25CCB7BB" w14:textId="77777777" w:rsidR="00E26DF6" w:rsidRPr="000426BF" w:rsidRDefault="00E26DF6" w:rsidP="00E85DAF">
      <w:pPr>
        <w:pStyle w:val="2"/>
        <w:spacing w:line="560" w:lineRule="exact"/>
        <w:ind w:firstLine="640"/>
        <w:rPr>
          <w:rFonts w:ascii="仿宋_GB2312" w:eastAsia="仿宋_GB2312" w:hAnsi="宋体" w:cs="Times New Roman"/>
          <w:b w:val="0"/>
          <w:bCs w:val="0"/>
          <w:sz w:val="32"/>
          <w:szCs w:val="32"/>
        </w:rPr>
      </w:pPr>
      <w:r w:rsidRPr="000426BF">
        <w:rPr>
          <w:rFonts w:ascii="仿宋_GB2312" w:eastAsia="仿宋_GB2312" w:hAnsi="宋体" w:cs="仿宋_GB2312" w:hint="eastAsia"/>
          <w:b w:val="0"/>
          <w:bCs w:val="0"/>
          <w:sz w:val="32"/>
          <w:szCs w:val="32"/>
        </w:rPr>
        <w:t>（一）取得推免生资格的学生须按国家招考研究生的要求进行网上志愿填报并及时接收确认招生单位的复试及录取通知，未按时履行手续者，视为</w:t>
      </w:r>
      <w:proofErr w:type="gramStart"/>
      <w:r w:rsidRPr="000426BF">
        <w:rPr>
          <w:rFonts w:ascii="仿宋_GB2312" w:eastAsia="仿宋_GB2312" w:hAnsi="宋体" w:cs="仿宋_GB2312" w:hint="eastAsia"/>
          <w:b w:val="0"/>
          <w:bCs w:val="0"/>
          <w:sz w:val="32"/>
          <w:szCs w:val="32"/>
        </w:rPr>
        <w:t>放弃推免资格</w:t>
      </w:r>
      <w:proofErr w:type="gramEnd"/>
      <w:r w:rsidRPr="000426BF">
        <w:rPr>
          <w:rFonts w:ascii="仿宋_GB2312" w:eastAsia="仿宋_GB2312" w:hAnsi="宋体" w:cs="仿宋_GB2312" w:hint="eastAsia"/>
          <w:b w:val="0"/>
          <w:bCs w:val="0"/>
          <w:sz w:val="32"/>
          <w:szCs w:val="32"/>
        </w:rPr>
        <w:t>。</w:t>
      </w:r>
      <w:r w:rsidR="00644CEF" w:rsidRPr="000426BF">
        <w:rPr>
          <w:rFonts w:ascii="仿宋_GB2312" w:eastAsia="仿宋_GB2312" w:hAnsi="宋体" w:cs="仿宋_GB2312" w:hint="eastAsia"/>
          <w:b w:val="0"/>
          <w:bCs w:val="0"/>
          <w:sz w:val="32"/>
          <w:szCs w:val="32"/>
        </w:rPr>
        <w:t>有</w:t>
      </w:r>
      <w:proofErr w:type="gramStart"/>
      <w:r w:rsidR="00644CEF" w:rsidRPr="000426BF">
        <w:rPr>
          <w:rFonts w:ascii="仿宋_GB2312" w:eastAsia="仿宋_GB2312" w:hAnsi="宋体" w:cs="仿宋_GB2312" w:hint="eastAsia"/>
          <w:b w:val="0"/>
          <w:bCs w:val="0"/>
          <w:sz w:val="32"/>
          <w:szCs w:val="32"/>
        </w:rPr>
        <w:t>放弃推免资格</w:t>
      </w:r>
      <w:proofErr w:type="gramEnd"/>
      <w:r w:rsidR="00644CEF" w:rsidRPr="000426BF">
        <w:rPr>
          <w:rFonts w:ascii="仿宋_GB2312" w:eastAsia="仿宋_GB2312" w:hAnsi="宋体" w:cs="仿宋_GB2312" w:hint="eastAsia"/>
          <w:b w:val="0"/>
          <w:bCs w:val="0"/>
          <w:sz w:val="32"/>
          <w:szCs w:val="32"/>
        </w:rPr>
        <w:t>的学院，酌情核减下一年度推免生名额。</w:t>
      </w:r>
    </w:p>
    <w:p w14:paraId="39B14C89" w14:textId="77777777" w:rsidR="00E26DF6" w:rsidRPr="000426BF" w:rsidRDefault="00E26DF6" w:rsidP="00E85DAF">
      <w:pPr>
        <w:pStyle w:val="2"/>
        <w:spacing w:line="560" w:lineRule="exact"/>
        <w:ind w:firstLine="640"/>
        <w:rPr>
          <w:rFonts w:ascii="仿宋_GB2312" w:eastAsia="仿宋_GB2312" w:hAnsi="宋体" w:cs="Times New Roman"/>
          <w:b w:val="0"/>
          <w:bCs w:val="0"/>
          <w:sz w:val="32"/>
          <w:szCs w:val="32"/>
        </w:rPr>
      </w:pPr>
      <w:r w:rsidRPr="000426BF">
        <w:rPr>
          <w:rFonts w:ascii="仿宋_GB2312" w:eastAsia="仿宋_GB2312" w:hAnsi="宋体" w:cs="仿宋_GB2312" w:hint="eastAsia"/>
          <w:b w:val="0"/>
          <w:bCs w:val="0"/>
          <w:sz w:val="32"/>
          <w:szCs w:val="32"/>
        </w:rPr>
        <w:t>（二）学生如对推荐结果有异议，可</w:t>
      </w:r>
      <w:proofErr w:type="gramStart"/>
      <w:r w:rsidRPr="000426BF">
        <w:rPr>
          <w:rFonts w:ascii="仿宋_GB2312" w:eastAsia="仿宋_GB2312" w:hAnsi="宋体" w:cs="仿宋_GB2312" w:hint="eastAsia"/>
          <w:b w:val="0"/>
          <w:bCs w:val="0"/>
          <w:sz w:val="32"/>
          <w:szCs w:val="32"/>
        </w:rPr>
        <w:t>按推免办法</w:t>
      </w:r>
      <w:proofErr w:type="gramEnd"/>
      <w:r w:rsidRPr="000426BF">
        <w:rPr>
          <w:rFonts w:ascii="仿宋_GB2312" w:eastAsia="仿宋_GB2312" w:hAnsi="宋体" w:cs="仿宋_GB2312" w:hint="eastAsia"/>
          <w:b w:val="0"/>
          <w:bCs w:val="0"/>
          <w:sz w:val="32"/>
          <w:szCs w:val="32"/>
        </w:rPr>
        <w:t>中的相关规定申请复议或提出申诉。</w:t>
      </w:r>
    </w:p>
    <w:p w14:paraId="34FC6CE4" w14:textId="77777777" w:rsidR="00327BFB" w:rsidRPr="000426BF" w:rsidRDefault="00327BFB" w:rsidP="00E85DAF">
      <w:pPr>
        <w:pStyle w:val="2"/>
        <w:spacing w:line="560" w:lineRule="exact"/>
        <w:ind w:firstLine="640"/>
        <w:rPr>
          <w:rFonts w:ascii="仿宋_GB2312" w:eastAsia="仿宋_GB2312" w:hAnsi="宋体" w:cs="Times New Roman"/>
          <w:b w:val="0"/>
          <w:bCs w:val="0"/>
          <w:sz w:val="32"/>
          <w:szCs w:val="32"/>
        </w:rPr>
      </w:pPr>
    </w:p>
    <w:p w14:paraId="5190691C" w14:textId="294ECC2B" w:rsidR="00D35B91" w:rsidRPr="000426BF" w:rsidRDefault="00E26DF6" w:rsidP="00E85DAF">
      <w:pPr>
        <w:pStyle w:val="2"/>
        <w:spacing w:line="560" w:lineRule="exact"/>
        <w:ind w:leftChars="228" w:left="1598" w:hangingChars="300" w:hanging="960"/>
        <w:rPr>
          <w:rFonts w:ascii="仿宋_GB2312" w:eastAsia="仿宋_GB2312" w:hAnsi="宋体" w:cs="仿宋_GB2312"/>
          <w:b w:val="0"/>
          <w:bCs w:val="0"/>
          <w:sz w:val="32"/>
          <w:szCs w:val="32"/>
        </w:rPr>
      </w:pPr>
      <w:r w:rsidRPr="000426BF">
        <w:rPr>
          <w:rFonts w:ascii="仿宋_GB2312" w:eastAsia="仿宋_GB2312" w:hAnsi="宋体" w:cs="仿宋_GB2312" w:hint="eastAsia"/>
          <w:b w:val="0"/>
          <w:bCs w:val="0"/>
          <w:sz w:val="32"/>
          <w:szCs w:val="32"/>
        </w:rPr>
        <w:t>附件</w:t>
      </w:r>
      <w:r w:rsidR="00F259D4" w:rsidRPr="000426BF">
        <w:rPr>
          <w:rFonts w:ascii="仿宋_GB2312" w:eastAsia="仿宋_GB2312" w:hAnsi="宋体" w:cs="仿宋_GB2312" w:hint="eastAsia"/>
          <w:b w:val="0"/>
          <w:bCs w:val="0"/>
          <w:sz w:val="32"/>
          <w:szCs w:val="32"/>
        </w:rPr>
        <w:t>：</w:t>
      </w:r>
      <w:r w:rsidRPr="000426BF">
        <w:rPr>
          <w:rFonts w:ascii="仿宋_GB2312" w:eastAsia="仿宋_GB2312" w:hAnsi="宋体" w:cs="仿宋_GB2312"/>
          <w:b w:val="0"/>
          <w:bCs w:val="0"/>
          <w:sz w:val="32"/>
          <w:szCs w:val="32"/>
        </w:rPr>
        <w:t>1</w:t>
      </w:r>
      <w:r w:rsidR="00F259D4" w:rsidRPr="000426BF">
        <w:rPr>
          <w:rFonts w:ascii="仿宋_GB2312" w:eastAsia="仿宋_GB2312" w:hAnsi="宋体" w:cs="仿宋_GB2312" w:hint="eastAsia"/>
          <w:b w:val="0"/>
          <w:bCs w:val="0"/>
          <w:sz w:val="32"/>
          <w:szCs w:val="32"/>
        </w:rPr>
        <w:t>.</w:t>
      </w:r>
      <w:r w:rsidR="00D35B91" w:rsidRPr="000426BF">
        <w:rPr>
          <w:rFonts w:ascii="仿宋_GB2312" w:eastAsia="仿宋_GB2312" w:hAnsi="宋体" w:cs="仿宋_GB2312" w:hint="eastAsia"/>
          <w:b w:val="0"/>
          <w:bCs w:val="0"/>
          <w:sz w:val="32"/>
          <w:szCs w:val="32"/>
        </w:rPr>
        <w:t>湖南科技大学</w:t>
      </w:r>
      <w:r w:rsidR="00955689" w:rsidRPr="000426BF">
        <w:rPr>
          <w:rFonts w:ascii="仿宋_GB2312" w:eastAsia="仿宋_GB2312" w:hAnsi="宋体" w:cs="仿宋_GB2312" w:hint="eastAsia"/>
          <w:b w:val="0"/>
          <w:bCs w:val="0"/>
          <w:sz w:val="32"/>
          <w:szCs w:val="32"/>
        </w:rPr>
        <w:t>20</w:t>
      </w:r>
      <w:r w:rsidR="00955689" w:rsidRPr="000426BF">
        <w:rPr>
          <w:rFonts w:ascii="仿宋_GB2312" w:eastAsia="仿宋_GB2312" w:hAnsi="宋体" w:cs="仿宋_GB2312"/>
          <w:b w:val="0"/>
          <w:bCs w:val="0"/>
          <w:sz w:val="32"/>
          <w:szCs w:val="32"/>
        </w:rPr>
        <w:t>2</w:t>
      </w:r>
      <w:r w:rsidR="00580BAA">
        <w:rPr>
          <w:rFonts w:ascii="仿宋_GB2312" w:eastAsia="仿宋_GB2312" w:hAnsi="宋体" w:cs="仿宋_GB2312" w:hint="eastAsia"/>
          <w:b w:val="0"/>
          <w:bCs w:val="0"/>
          <w:sz w:val="32"/>
          <w:szCs w:val="32"/>
        </w:rPr>
        <w:t>3</w:t>
      </w:r>
      <w:r w:rsidR="00D35B91" w:rsidRPr="000426BF">
        <w:rPr>
          <w:rFonts w:ascii="仿宋_GB2312" w:eastAsia="仿宋_GB2312" w:hAnsi="宋体" w:cs="仿宋_GB2312" w:hint="eastAsia"/>
          <w:b w:val="0"/>
          <w:bCs w:val="0"/>
          <w:sz w:val="32"/>
          <w:szCs w:val="32"/>
        </w:rPr>
        <w:t>年推荐免试攻读</w:t>
      </w:r>
      <w:r w:rsidR="00B9531A" w:rsidRPr="000426BF">
        <w:rPr>
          <w:rFonts w:ascii="仿宋_GB2312" w:eastAsia="仿宋_GB2312" w:hAnsi="宋体" w:cs="仿宋_GB2312" w:hint="eastAsia"/>
          <w:b w:val="0"/>
          <w:bCs w:val="0"/>
          <w:sz w:val="32"/>
          <w:szCs w:val="32"/>
        </w:rPr>
        <w:t>硕士学位</w:t>
      </w:r>
      <w:r w:rsidR="00D35B91" w:rsidRPr="000426BF">
        <w:rPr>
          <w:rFonts w:ascii="仿宋_GB2312" w:eastAsia="仿宋_GB2312" w:hAnsi="宋体" w:cs="仿宋_GB2312" w:hint="eastAsia"/>
          <w:b w:val="0"/>
          <w:bCs w:val="0"/>
          <w:sz w:val="32"/>
          <w:szCs w:val="32"/>
        </w:rPr>
        <w:t>研究生名额分配表</w:t>
      </w:r>
    </w:p>
    <w:p w14:paraId="2C1D2AF1" w14:textId="77777777" w:rsidR="00D35B91" w:rsidRPr="000426BF" w:rsidRDefault="00E26DF6" w:rsidP="00E85DAF">
      <w:pPr>
        <w:pStyle w:val="2"/>
        <w:spacing w:line="560" w:lineRule="exact"/>
        <w:ind w:leftChars="570" w:left="1596" w:firstLineChars="0" w:firstLine="0"/>
        <w:rPr>
          <w:rFonts w:ascii="仿宋_GB2312" w:eastAsia="仿宋_GB2312" w:hAnsi="宋体" w:cs="仿宋_GB2312"/>
          <w:b w:val="0"/>
          <w:bCs w:val="0"/>
          <w:sz w:val="32"/>
          <w:szCs w:val="32"/>
        </w:rPr>
      </w:pPr>
      <w:r w:rsidRPr="000426BF">
        <w:rPr>
          <w:rFonts w:ascii="仿宋_GB2312" w:eastAsia="仿宋_GB2312" w:hAnsi="宋体" w:cs="仿宋_GB2312"/>
          <w:b w:val="0"/>
          <w:bCs w:val="0"/>
          <w:sz w:val="32"/>
          <w:szCs w:val="32"/>
        </w:rPr>
        <w:t>2</w:t>
      </w:r>
      <w:r w:rsidR="00F259D4" w:rsidRPr="000426BF">
        <w:rPr>
          <w:rFonts w:ascii="仿宋_GB2312" w:eastAsia="仿宋_GB2312" w:hAnsi="宋体" w:cs="仿宋_GB2312" w:hint="eastAsia"/>
          <w:b w:val="0"/>
          <w:bCs w:val="0"/>
          <w:sz w:val="32"/>
          <w:szCs w:val="32"/>
        </w:rPr>
        <w:t>.</w:t>
      </w:r>
      <w:r w:rsidRPr="000426BF">
        <w:rPr>
          <w:rFonts w:ascii="仿宋_GB2312" w:eastAsia="仿宋_GB2312" w:hAnsi="宋体" w:cs="仿宋_GB2312" w:hint="eastAsia"/>
          <w:b w:val="0"/>
          <w:bCs w:val="0"/>
          <w:sz w:val="32"/>
          <w:szCs w:val="32"/>
        </w:rPr>
        <w:t>湖南科技大学推荐免试攻读硕士学位研究生资格申请表</w:t>
      </w:r>
    </w:p>
    <w:p w14:paraId="76053C3C" w14:textId="77777777" w:rsidR="00D35B91" w:rsidRPr="000426BF" w:rsidRDefault="00E26DF6" w:rsidP="00E85DAF">
      <w:pPr>
        <w:pStyle w:val="2"/>
        <w:spacing w:line="560" w:lineRule="exact"/>
        <w:ind w:leftChars="570" w:left="1596" w:firstLineChars="0" w:firstLine="0"/>
        <w:rPr>
          <w:rFonts w:ascii="仿宋_GB2312" w:eastAsia="仿宋_GB2312" w:hAnsi="宋体" w:cs="仿宋_GB2312"/>
          <w:b w:val="0"/>
          <w:bCs w:val="0"/>
          <w:sz w:val="32"/>
          <w:szCs w:val="32"/>
        </w:rPr>
      </w:pPr>
      <w:r w:rsidRPr="000426BF">
        <w:rPr>
          <w:rFonts w:ascii="仿宋_GB2312" w:eastAsia="仿宋_GB2312" w:hAnsi="宋体" w:cs="仿宋_GB2312"/>
          <w:b w:val="0"/>
          <w:bCs w:val="0"/>
          <w:sz w:val="32"/>
          <w:szCs w:val="32"/>
        </w:rPr>
        <w:t>3</w:t>
      </w:r>
      <w:r w:rsidR="00D35B91" w:rsidRPr="000426BF">
        <w:rPr>
          <w:rFonts w:ascii="仿宋_GB2312" w:eastAsia="仿宋_GB2312" w:hAnsi="宋体" w:cs="仿宋_GB2312" w:hint="eastAsia"/>
          <w:b w:val="0"/>
          <w:bCs w:val="0"/>
          <w:sz w:val="32"/>
          <w:szCs w:val="32"/>
        </w:rPr>
        <w:t>.</w:t>
      </w:r>
      <w:r w:rsidRPr="000426BF">
        <w:rPr>
          <w:rFonts w:ascii="仿宋_GB2312" w:eastAsia="仿宋_GB2312" w:hAnsi="宋体" w:cs="仿宋_GB2312" w:hint="eastAsia"/>
          <w:b w:val="0"/>
          <w:bCs w:val="0"/>
          <w:sz w:val="32"/>
          <w:szCs w:val="32"/>
        </w:rPr>
        <w:t>全国推荐免试攻读硕士学位研究生登记表</w:t>
      </w:r>
    </w:p>
    <w:p w14:paraId="41E4BE16" w14:textId="1D529054" w:rsidR="00D35B91" w:rsidRPr="000426BF" w:rsidRDefault="00E26DF6" w:rsidP="00E85DAF">
      <w:pPr>
        <w:pStyle w:val="2"/>
        <w:spacing w:line="560" w:lineRule="exact"/>
        <w:ind w:leftChars="570" w:left="1596" w:firstLineChars="0" w:firstLine="0"/>
        <w:rPr>
          <w:rFonts w:ascii="仿宋_GB2312" w:eastAsia="仿宋_GB2312" w:hAnsi="宋体" w:cs="仿宋_GB2312"/>
          <w:b w:val="0"/>
          <w:bCs w:val="0"/>
          <w:sz w:val="32"/>
          <w:szCs w:val="32"/>
        </w:rPr>
      </w:pPr>
      <w:r w:rsidRPr="000426BF">
        <w:rPr>
          <w:rFonts w:ascii="仿宋_GB2312" w:eastAsia="仿宋_GB2312" w:hAnsi="宋体" w:cs="仿宋_GB2312"/>
          <w:b w:val="0"/>
          <w:bCs w:val="0"/>
          <w:sz w:val="32"/>
          <w:szCs w:val="32"/>
        </w:rPr>
        <w:t>4</w:t>
      </w:r>
      <w:r w:rsidR="00D35B91" w:rsidRPr="000426BF">
        <w:rPr>
          <w:rFonts w:ascii="仿宋_GB2312" w:eastAsia="仿宋_GB2312" w:hAnsi="宋体" w:cs="仿宋_GB2312" w:hint="eastAsia"/>
          <w:b w:val="0"/>
          <w:bCs w:val="0"/>
          <w:sz w:val="32"/>
          <w:szCs w:val="32"/>
        </w:rPr>
        <w:t>.</w:t>
      </w:r>
      <w:r w:rsidR="00234891" w:rsidRPr="000426BF">
        <w:rPr>
          <w:rFonts w:ascii="仿宋_GB2312" w:eastAsia="仿宋_GB2312" w:hAnsi="宋体" w:cs="仿宋_GB2312" w:hint="eastAsia"/>
          <w:b w:val="0"/>
          <w:bCs w:val="0"/>
          <w:sz w:val="32"/>
          <w:szCs w:val="32"/>
        </w:rPr>
        <w:t>湖南科技大学</w:t>
      </w:r>
      <w:r w:rsidR="00955689" w:rsidRPr="000426BF">
        <w:rPr>
          <w:rFonts w:ascii="仿宋_GB2312" w:eastAsia="仿宋_GB2312" w:hAnsi="宋体" w:cs="仿宋_GB2312"/>
          <w:b w:val="0"/>
          <w:bCs w:val="0"/>
          <w:sz w:val="32"/>
          <w:szCs w:val="32"/>
        </w:rPr>
        <w:t>202</w:t>
      </w:r>
      <w:r w:rsidR="00580BAA">
        <w:rPr>
          <w:rFonts w:ascii="仿宋_GB2312" w:eastAsia="仿宋_GB2312" w:hAnsi="宋体" w:cs="仿宋_GB2312" w:hint="eastAsia"/>
          <w:b w:val="0"/>
          <w:bCs w:val="0"/>
          <w:sz w:val="32"/>
          <w:szCs w:val="32"/>
        </w:rPr>
        <w:t>3</w:t>
      </w:r>
      <w:r w:rsidR="00234891" w:rsidRPr="000426BF">
        <w:rPr>
          <w:rFonts w:ascii="仿宋_GB2312" w:eastAsia="仿宋_GB2312" w:hAnsi="宋体" w:cs="仿宋_GB2312" w:hint="eastAsia"/>
          <w:b w:val="0"/>
          <w:bCs w:val="0"/>
          <w:sz w:val="32"/>
          <w:szCs w:val="32"/>
        </w:rPr>
        <w:t>年推荐免试攻读</w:t>
      </w:r>
      <w:r w:rsidR="00AE2528" w:rsidRPr="000426BF">
        <w:rPr>
          <w:rFonts w:ascii="仿宋_GB2312" w:eastAsia="仿宋_GB2312" w:hAnsi="宋体" w:cs="仿宋_GB2312" w:hint="eastAsia"/>
          <w:b w:val="0"/>
          <w:bCs w:val="0"/>
          <w:sz w:val="32"/>
          <w:szCs w:val="32"/>
        </w:rPr>
        <w:t>硕士学位</w:t>
      </w:r>
      <w:r w:rsidR="00234891" w:rsidRPr="000426BF">
        <w:rPr>
          <w:rFonts w:ascii="仿宋_GB2312" w:eastAsia="仿宋_GB2312" w:hAnsi="宋体" w:cs="仿宋_GB2312" w:hint="eastAsia"/>
          <w:b w:val="0"/>
          <w:bCs w:val="0"/>
          <w:sz w:val="32"/>
          <w:szCs w:val="32"/>
        </w:rPr>
        <w:t>研究生测评表</w:t>
      </w:r>
    </w:p>
    <w:p w14:paraId="7F5D283B" w14:textId="2F65EAF4" w:rsidR="00D35B91" w:rsidRPr="000426BF" w:rsidRDefault="00E26DF6" w:rsidP="00E85DAF">
      <w:pPr>
        <w:pStyle w:val="2"/>
        <w:spacing w:line="560" w:lineRule="exact"/>
        <w:ind w:leftChars="570" w:left="1596" w:firstLineChars="0" w:firstLine="0"/>
        <w:rPr>
          <w:rFonts w:ascii="仿宋_GB2312" w:eastAsia="仿宋_GB2312" w:hAnsi="宋体" w:cs="Times New Roman"/>
          <w:b w:val="0"/>
          <w:bCs w:val="0"/>
          <w:sz w:val="32"/>
          <w:szCs w:val="32"/>
        </w:rPr>
      </w:pPr>
      <w:r w:rsidRPr="000426BF">
        <w:rPr>
          <w:rFonts w:ascii="仿宋_GB2312" w:eastAsia="仿宋_GB2312" w:hAnsi="宋体" w:cs="仿宋_GB2312"/>
          <w:b w:val="0"/>
          <w:bCs w:val="0"/>
          <w:sz w:val="32"/>
          <w:szCs w:val="32"/>
        </w:rPr>
        <w:t>5</w:t>
      </w:r>
      <w:r w:rsidR="00D35B91" w:rsidRPr="000426BF">
        <w:rPr>
          <w:rFonts w:ascii="仿宋_GB2312" w:eastAsia="仿宋_GB2312" w:hAnsi="宋体" w:cs="仿宋_GB2312" w:hint="eastAsia"/>
          <w:b w:val="0"/>
          <w:bCs w:val="0"/>
          <w:sz w:val="32"/>
          <w:szCs w:val="32"/>
        </w:rPr>
        <w:t>.</w:t>
      </w:r>
      <w:r w:rsidR="009B070B" w:rsidRPr="009B070B">
        <w:rPr>
          <w:rFonts w:ascii="仿宋_GB2312" w:eastAsia="仿宋_GB2312" w:hAnsi="宋体" w:cs="仿宋_GB2312" w:hint="eastAsia"/>
          <w:b w:val="0"/>
          <w:bCs w:val="0"/>
          <w:sz w:val="32"/>
          <w:szCs w:val="32"/>
        </w:rPr>
        <w:t xml:space="preserve"> </w:t>
      </w:r>
      <w:r w:rsidR="009B070B" w:rsidRPr="000426BF">
        <w:rPr>
          <w:rFonts w:ascii="仿宋_GB2312" w:eastAsia="仿宋_GB2312" w:hAnsi="宋体" w:cs="仿宋_GB2312" w:hint="eastAsia"/>
          <w:b w:val="0"/>
          <w:bCs w:val="0"/>
          <w:sz w:val="32"/>
          <w:szCs w:val="32"/>
        </w:rPr>
        <w:t>湖南科技大学</w:t>
      </w:r>
      <w:r w:rsidR="009B070B" w:rsidRPr="000426BF">
        <w:rPr>
          <w:rFonts w:ascii="仿宋_GB2312" w:eastAsia="仿宋_GB2312" w:hAnsi="宋体" w:cs="仿宋_GB2312"/>
          <w:b w:val="0"/>
          <w:bCs w:val="0"/>
          <w:sz w:val="32"/>
          <w:szCs w:val="32"/>
        </w:rPr>
        <w:t>202</w:t>
      </w:r>
      <w:r w:rsidR="009B070B">
        <w:rPr>
          <w:rFonts w:ascii="仿宋_GB2312" w:eastAsia="仿宋_GB2312" w:hAnsi="宋体" w:cs="仿宋_GB2312" w:hint="eastAsia"/>
          <w:b w:val="0"/>
          <w:bCs w:val="0"/>
          <w:sz w:val="32"/>
          <w:szCs w:val="32"/>
        </w:rPr>
        <w:t>3</w:t>
      </w:r>
      <w:r w:rsidR="009B070B" w:rsidRPr="000426BF">
        <w:rPr>
          <w:rFonts w:ascii="仿宋_GB2312" w:eastAsia="仿宋_GB2312" w:hAnsi="宋体" w:cs="仿宋_GB2312" w:hint="eastAsia"/>
          <w:b w:val="0"/>
          <w:bCs w:val="0"/>
          <w:sz w:val="32"/>
          <w:szCs w:val="32"/>
        </w:rPr>
        <w:t>年推荐免试攻读硕士学位研究生</w:t>
      </w:r>
      <w:r w:rsidR="009B070B">
        <w:rPr>
          <w:rFonts w:ascii="仿宋_GB2312" w:eastAsia="仿宋_GB2312" w:hAnsi="宋体" w:cs="仿宋_GB2312" w:hint="eastAsia"/>
          <w:b w:val="0"/>
          <w:bCs w:val="0"/>
          <w:sz w:val="32"/>
          <w:szCs w:val="32"/>
        </w:rPr>
        <w:t>知情登记表</w:t>
      </w:r>
    </w:p>
    <w:p w14:paraId="33DD6242" w14:textId="1609B1CC" w:rsidR="00D35B91" w:rsidRPr="000426BF" w:rsidRDefault="00E26DF6" w:rsidP="00E85DAF">
      <w:pPr>
        <w:pStyle w:val="2"/>
        <w:spacing w:line="560" w:lineRule="exact"/>
        <w:ind w:leftChars="570" w:left="1596" w:firstLineChars="0" w:firstLine="0"/>
        <w:rPr>
          <w:rFonts w:ascii="仿宋_GB2312" w:eastAsia="仿宋_GB2312" w:hAnsi="宋体" w:cs="Times New Roman"/>
          <w:b w:val="0"/>
          <w:bCs w:val="0"/>
          <w:sz w:val="32"/>
          <w:szCs w:val="32"/>
        </w:rPr>
      </w:pPr>
      <w:r w:rsidRPr="000426BF">
        <w:rPr>
          <w:rFonts w:ascii="仿宋_GB2312" w:eastAsia="仿宋_GB2312" w:hAnsi="宋体" w:cs="仿宋_GB2312"/>
          <w:b w:val="0"/>
          <w:bCs w:val="0"/>
          <w:sz w:val="32"/>
          <w:szCs w:val="32"/>
        </w:rPr>
        <w:t>6</w:t>
      </w:r>
      <w:r w:rsidR="00D35B91" w:rsidRPr="000426BF">
        <w:rPr>
          <w:rFonts w:ascii="仿宋_GB2312" w:eastAsia="仿宋_GB2312" w:hAnsi="宋体" w:cs="仿宋_GB2312" w:hint="eastAsia"/>
          <w:b w:val="0"/>
          <w:bCs w:val="0"/>
          <w:sz w:val="32"/>
          <w:szCs w:val="32"/>
        </w:rPr>
        <w:t>.</w:t>
      </w:r>
      <w:r w:rsidR="00DC1B9D" w:rsidRPr="000426BF">
        <w:rPr>
          <w:rFonts w:ascii="仿宋_GB2312" w:eastAsia="仿宋_GB2312" w:hAnsi="宋体" w:cs="仿宋_GB2312" w:hint="eastAsia"/>
          <w:b w:val="0"/>
          <w:bCs w:val="0"/>
          <w:sz w:val="32"/>
          <w:szCs w:val="32"/>
        </w:rPr>
        <w:t>湖南科技大学推荐免试攻读</w:t>
      </w:r>
      <w:r w:rsidR="00AE2528" w:rsidRPr="000426BF">
        <w:rPr>
          <w:rFonts w:ascii="仿宋_GB2312" w:eastAsia="仿宋_GB2312" w:hAnsi="宋体" w:cs="仿宋_GB2312" w:hint="eastAsia"/>
          <w:b w:val="0"/>
          <w:bCs w:val="0"/>
          <w:sz w:val="32"/>
          <w:szCs w:val="32"/>
        </w:rPr>
        <w:t>硕士学位</w:t>
      </w:r>
      <w:r w:rsidR="00DC1B9D" w:rsidRPr="000426BF">
        <w:rPr>
          <w:rFonts w:ascii="仿宋_GB2312" w:eastAsia="仿宋_GB2312" w:hAnsi="宋体" w:cs="仿宋_GB2312" w:hint="eastAsia"/>
          <w:b w:val="0"/>
          <w:bCs w:val="0"/>
          <w:sz w:val="32"/>
          <w:szCs w:val="32"/>
        </w:rPr>
        <w:t>研究生特殊学术专长审核表</w:t>
      </w:r>
    </w:p>
    <w:p w14:paraId="4F0F5D82" w14:textId="638E5065" w:rsidR="00596972" w:rsidRDefault="00596972" w:rsidP="00E85DAF">
      <w:pPr>
        <w:pStyle w:val="2"/>
        <w:spacing w:line="560" w:lineRule="exact"/>
        <w:ind w:leftChars="570" w:left="1596" w:firstLineChars="0" w:firstLine="0"/>
        <w:rPr>
          <w:rFonts w:ascii="仿宋_GB2312" w:eastAsia="仿宋_GB2312" w:hAnsi="宋体" w:cs="仿宋_GB2312"/>
          <w:b w:val="0"/>
          <w:bCs w:val="0"/>
          <w:sz w:val="32"/>
          <w:szCs w:val="32"/>
        </w:rPr>
      </w:pPr>
      <w:r w:rsidRPr="000426BF">
        <w:rPr>
          <w:rFonts w:ascii="仿宋_GB2312" w:eastAsia="仿宋_GB2312" w:hAnsi="宋体" w:cs="Times New Roman" w:hint="eastAsia"/>
          <w:b w:val="0"/>
          <w:bCs w:val="0"/>
          <w:sz w:val="32"/>
          <w:szCs w:val="32"/>
        </w:rPr>
        <w:lastRenderedPageBreak/>
        <w:t>7</w:t>
      </w:r>
      <w:r w:rsidR="00D35B91" w:rsidRPr="000426BF">
        <w:rPr>
          <w:rFonts w:ascii="仿宋_GB2312" w:eastAsia="仿宋_GB2312" w:hAnsi="宋体" w:cs="Times New Roman" w:hint="eastAsia"/>
          <w:b w:val="0"/>
          <w:bCs w:val="0"/>
          <w:sz w:val="32"/>
          <w:szCs w:val="32"/>
        </w:rPr>
        <w:t>.</w:t>
      </w:r>
      <w:r w:rsidR="00DC1B9D" w:rsidRPr="000426BF">
        <w:rPr>
          <w:rFonts w:ascii="仿宋_GB2312" w:eastAsia="仿宋_GB2312" w:hAnsi="宋体" w:cs="仿宋_GB2312" w:hint="eastAsia"/>
          <w:b w:val="0"/>
          <w:bCs w:val="0"/>
          <w:sz w:val="32"/>
          <w:szCs w:val="32"/>
        </w:rPr>
        <w:t>湖南科技大学推荐免试攻读</w:t>
      </w:r>
      <w:r w:rsidR="00AE2528" w:rsidRPr="000426BF">
        <w:rPr>
          <w:rFonts w:ascii="仿宋_GB2312" w:eastAsia="仿宋_GB2312" w:hAnsi="宋体" w:cs="仿宋_GB2312" w:hint="eastAsia"/>
          <w:b w:val="0"/>
          <w:bCs w:val="0"/>
          <w:sz w:val="32"/>
          <w:szCs w:val="32"/>
        </w:rPr>
        <w:t>硕士学位</w:t>
      </w:r>
      <w:r w:rsidR="00DC1B9D" w:rsidRPr="000426BF">
        <w:rPr>
          <w:rFonts w:ascii="仿宋_GB2312" w:eastAsia="仿宋_GB2312" w:hAnsi="宋体" w:cs="仿宋_GB2312" w:hint="eastAsia"/>
          <w:b w:val="0"/>
          <w:bCs w:val="0"/>
          <w:sz w:val="32"/>
          <w:szCs w:val="32"/>
        </w:rPr>
        <w:t>研究生特殊学术专长专家意见表</w:t>
      </w:r>
    </w:p>
    <w:p w14:paraId="65AF1DE9" w14:textId="77777777" w:rsidR="00E85DAF" w:rsidRPr="000426BF" w:rsidRDefault="00E85DAF" w:rsidP="00E85DAF">
      <w:pPr>
        <w:pStyle w:val="2"/>
        <w:spacing w:line="560" w:lineRule="exact"/>
        <w:ind w:leftChars="570" w:left="1596" w:firstLineChars="0" w:firstLine="0"/>
        <w:rPr>
          <w:rFonts w:ascii="仿宋_GB2312" w:eastAsia="仿宋_GB2312" w:hAnsi="宋体" w:cs="Times New Roman"/>
          <w:b w:val="0"/>
          <w:bCs w:val="0"/>
          <w:sz w:val="32"/>
          <w:szCs w:val="32"/>
        </w:rPr>
      </w:pPr>
    </w:p>
    <w:p w14:paraId="1B8334C5" w14:textId="77777777" w:rsidR="00596972" w:rsidRPr="000426BF" w:rsidRDefault="00596972" w:rsidP="00E85DAF">
      <w:pPr>
        <w:pStyle w:val="2"/>
        <w:spacing w:line="560" w:lineRule="exact"/>
        <w:ind w:firstLine="640"/>
        <w:rPr>
          <w:rFonts w:ascii="仿宋_GB2312" w:eastAsia="仿宋_GB2312" w:hAnsi="宋体" w:cs="Times New Roman"/>
          <w:b w:val="0"/>
          <w:bCs w:val="0"/>
          <w:sz w:val="32"/>
          <w:szCs w:val="32"/>
        </w:rPr>
      </w:pPr>
    </w:p>
    <w:p w14:paraId="06000A19" w14:textId="77777777" w:rsidR="00885FBE" w:rsidRPr="000426BF" w:rsidRDefault="00885FBE" w:rsidP="00E85DAF">
      <w:pPr>
        <w:pStyle w:val="2"/>
        <w:spacing w:line="560" w:lineRule="exact"/>
        <w:ind w:firstLine="640"/>
        <w:jc w:val="center"/>
        <w:rPr>
          <w:rFonts w:ascii="仿宋_GB2312" w:eastAsia="仿宋_GB2312" w:hAnsi="宋体" w:cs="仿宋_GB2312"/>
          <w:b w:val="0"/>
          <w:bCs w:val="0"/>
          <w:sz w:val="32"/>
          <w:szCs w:val="32"/>
        </w:rPr>
      </w:pPr>
      <w:r w:rsidRPr="000426BF">
        <w:rPr>
          <w:rFonts w:ascii="仿宋_GB2312" w:eastAsia="仿宋_GB2312" w:hAnsi="宋体" w:cs="仿宋_GB2312" w:hint="eastAsia"/>
          <w:b w:val="0"/>
          <w:bCs w:val="0"/>
          <w:sz w:val="32"/>
          <w:szCs w:val="32"/>
        </w:rPr>
        <w:t xml:space="preserve">                    湖南科技大学</w:t>
      </w:r>
      <w:r w:rsidR="00E26DF6" w:rsidRPr="000426BF">
        <w:rPr>
          <w:rFonts w:ascii="仿宋_GB2312" w:eastAsia="仿宋_GB2312" w:hAnsi="宋体" w:cs="仿宋_GB2312" w:hint="eastAsia"/>
          <w:b w:val="0"/>
          <w:bCs w:val="0"/>
          <w:sz w:val="32"/>
          <w:szCs w:val="32"/>
        </w:rPr>
        <w:t>教务处</w:t>
      </w:r>
      <w:r w:rsidR="00E26DF6" w:rsidRPr="000426BF">
        <w:rPr>
          <w:rFonts w:ascii="仿宋_GB2312" w:eastAsia="仿宋_GB2312" w:hAnsi="宋体" w:cs="仿宋_GB2312"/>
          <w:b w:val="0"/>
          <w:bCs w:val="0"/>
          <w:sz w:val="32"/>
          <w:szCs w:val="32"/>
        </w:rPr>
        <w:t xml:space="preserve"> </w:t>
      </w:r>
    </w:p>
    <w:p w14:paraId="38F7AAE3" w14:textId="6D81B9B5" w:rsidR="00672470" w:rsidRPr="00B1635A" w:rsidRDefault="00885FBE" w:rsidP="00E85DAF">
      <w:pPr>
        <w:pStyle w:val="2"/>
        <w:spacing w:line="560" w:lineRule="exact"/>
        <w:ind w:firstLine="640"/>
        <w:jc w:val="center"/>
        <w:rPr>
          <w:rFonts w:ascii="仿宋_GB2312" w:eastAsia="仿宋_GB2312" w:hAnsi="宋体" w:cs="Times New Roman"/>
          <w:b w:val="0"/>
          <w:bCs w:val="0"/>
          <w:sz w:val="32"/>
          <w:szCs w:val="32"/>
        </w:rPr>
      </w:pPr>
      <w:r w:rsidRPr="000426BF">
        <w:rPr>
          <w:rFonts w:ascii="仿宋_GB2312" w:eastAsia="仿宋_GB2312" w:hAnsi="宋体" w:cs="仿宋_GB2312" w:hint="eastAsia"/>
          <w:b w:val="0"/>
          <w:bCs w:val="0"/>
          <w:sz w:val="32"/>
          <w:szCs w:val="32"/>
        </w:rPr>
        <w:t xml:space="preserve">                    </w:t>
      </w:r>
      <w:r w:rsidR="00514CD3" w:rsidRPr="000426BF">
        <w:rPr>
          <w:rFonts w:ascii="仿宋_GB2312" w:eastAsia="仿宋_GB2312" w:hAnsi="宋体" w:cs="仿宋_GB2312"/>
          <w:b w:val="0"/>
          <w:bCs w:val="0"/>
          <w:sz w:val="32"/>
          <w:szCs w:val="32"/>
        </w:rPr>
        <w:t>20</w:t>
      </w:r>
      <w:r w:rsidR="00464A16" w:rsidRPr="000426BF">
        <w:rPr>
          <w:rFonts w:ascii="仿宋_GB2312" w:eastAsia="仿宋_GB2312" w:hAnsi="宋体" w:cs="仿宋_GB2312"/>
          <w:b w:val="0"/>
          <w:bCs w:val="0"/>
          <w:sz w:val="32"/>
          <w:szCs w:val="32"/>
        </w:rPr>
        <w:t>2</w:t>
      </w:r>
      <w:r w:rsidR="00580BAA">
        <w:rPr>
          <w:rFonts w:ascii="仿宋_GB2312" w:eastAsia="仿宋_GB2312" w:hAnsi="宋体" w:cs="仿宋_GB2312" w:hint="eastAsia"/>
          <w:b w:val="0"/>
          <w:bCs w:val="0"/>
          <w:sz w:val="32"/>
          <w:szCs w:val="32"/>
        </w:rPr>
        <w:t>2</w:t>
      </w:r>
      <w:r w:rsidR="00514CD3" w:rsidRPr="000426BF">
        <w:rPr>
          <w:rFonts w:ascii="仿宋_GB2312" w:eastAsia="仿宋_GB2312" w:hAnsi="宋体" w:cs="仿宋_GB2312" w:hint="eastAsia"/>
          <w:b w:val="0"/>
          <w:bCs w:val="0"/>
          <w:sz w:val="32"/>
          <w:szCs w:val="32"/>
        </w:rPr>
        <w:t>年</w:t>
      </w:r>
      <w:r w:rsidR="00514CD3" w:rsidRPr="009B070B">
        <w:rPr>
          <w:rFonts w:ascii="仿宋_GB2312" w:eastAsia="仿宋_GB2312" w:hAnsi="宋体" w:cs="仿宋_GB2312"/>
          <w:b w:val="0"/>
          <w:bCs w:val="0"/>
          <w:sz w:val="32"/>
          <w:szCs w:val="32"/>
        </w:rPr>
        <w:t>9</w:t>
      </w:r>
      <w:r w:rsidR="00514CD3" w:rsidRPr="009B070B">
        <w:rPr>
          <w:rFonts w:ascii="仿宋_GB2312" w:eastAsia="仿宋_GB2312" w:hAnsi="宋体" w:cs="仿宋_GB2312" w:hint="eastAsia"/>
          <w:b w:val="0"/>
          <w:bCs w:val="0"/>
          <w:sz w:val="32"/>
          <w:szCs w:val="32"/>
        </w:rPr>
        <w:t>月</w:t>
      </w:r>
      <w:r w:rsidR="004578AF" w:rsidRPr="009B070B">
        <w:rPr>
          <w:rFonts w:ascii="仿宋_GB2312" w:eastAsia="仿宋_GB2312" w:hAnsi="宋体" w:cs="仿宋_GB2312"/>
          <w:b w:val="0"/>
          <w:bCs w:val="0"/>
          <w:sz w:val="32"/>
          <w:szCs w:val="32"/>
        </w:rPr>
        <w:t>9</w:t>
      </w:r>
      <w:r w:rsidR="00E26DF6" w:rsidRPr="009B070B">
        <w:rPr>
          <w:rFonts w:ascii="仿宋_GB2312" w:eastAsia="仿宋_GB2312" w:hAnsi="宋体" w:cs="仿宋_GB2312" w:hint="eastAsia"/>
          <w:b w:val="0"/>
          <w:bCs w:val="0"/>
          <w:sz w:val="32"/>
          <w:szCs w:val="32"/>
        </w:rPr>
        <w:t>日</w:t>
      </w:r>
    </w:p>
    <w:sectPr w:rsidR="00672470" w:rsidRPr="00B1635A" w:rsidSect="0062227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titlePg/>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CE00C9" w14:textId="77777777" w:rsidR="00C143B1" w:rsidRDefault="00C143B1" w:rsidP="0014477D">
      <w:pPr>
        <w:ind w:firstLine="560"/>
        <w:rPr>
          <w:rFonts w:cs="Times New Roman"/>
        </w:rPr>
      </w:pPr>
      <w:r>
        <w:rPr>
          <w:rFonts w:cs="Times New Roman"/>
        </w:rPr>
        <w:separator/>
      </w:r>
    </w:p>
  </w:endnote>
  <w:endnote w:type="continuationSeparator" w:id="0">
    <w:p w14:paraId="3FD65BE7" w14:textId="77777777" w:rsidR="00C143B1" w:rsidRDefault="00C143B1" w:rsidP="0014477D">
      <w:pPr>
        <w:ind w:firstLine="56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Arial Unicode MS"/>
    <w:panose1 w:val="02010600030101010101"/>
    <w:charset w:val="86"/>
    <w:family w:val="modern"/>
    <w:notTrueType/>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A4A763" w14:textId="77777777" w:rsidR="00E26DF6" w:rsidRPr="00432840" w:rsidRDefault="00E26DF6" w:rsidP="0014477D">
    <w:pPr>
      <w:pStyle w:val="a4"/>
      <w:ind w:firstLine="560"/>
      <w:rPr>
        <w:rFonts w:ascii="Times New Roman" w:hAnsi="Times New Roman" w:cs="Times New Roman"/>
        <w:sz w:val="28"/>
        <w:szCs w:val="28"/>
      </w:rPr>
    </w:pPr>
    <w:r w:rsidRPr="00432840">
      <w:rPr>
        <w:rFonts w:ascii="Times New Roman" w:hAnsi="Times New Roman" w:cs="Times New Roman"/>
        <w:sz w:val="28"/>
        <w:szCs w:val="28"/>
      </w:rPr>
      <w:fldChar w:fldCharType="begin"/>
    </w:r>
    <w:r w:rsidRPr="00432840">
      <w:rPr>
        <w:rFonts w:ascii="Times New Roman" w:hAnsi="Times New Roman" w:cs="Times New Roman"/>
        <w:sz w:val="28"/>
        <w:szCs w:val="28"/>
      </w:rPr>
      <w:instrText>PAGE   \* MERGEFORMAT</w:instrText>
    </w:r>
    <w:r w:rsidRPr="00432840">
      <w:rPr>
        <w:rFonts w:ascii="Times New Roman" w:hAnsi="Times New Roman" w:cs="Times New Roman"/>
        <w:sz w:val="28"/>
        <w:szCs w:val="28"/>
      </w:rPr>
      <w:fldChar w:fldCharType="separate"/>
    </w:r>
    <w:r w:rsidR="00F51710" w:rsidRPr="00F51710">
      <w:rPr>
        <w:rFonts w:ascii="Times New Roman" w:hAnsi="Times New Roman" w:cs="Times New Roman"/>
        <w:noProof/>
        <w:sz w:val="28"/>
        <w:szCs w:val="28"/>
        <w:lang w:val="zh-CN"/>
      </w:rPr>
      <w:t>2</w:t>
    </w:r>
    <w:r w:rsidRPr="00432840">
      <w:rPr>
        <w:rFonts w:ascii="Times New Roman" w:hAnsi="Times New Roman" w:cs="Times New Roman"/>
        <w:sz w:val="28"/>
        <w:szCs w:val="28"/>
      </w:rPr>
      <w:fldChar w:fldCharType="end"/>
    </w:r>
  </w:p>
  <w:p w14:paraId="3EB667B1" w14:textId="77777777" w:rsidR="00E26DF6" w:rsidRDefault="00E26DF6" w:rsidP="0014477D">
    <w:pPr>
      <w:pStyle w:val="a4"/>
      <w:ind w:firstLine="360"/>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0D13D0" w14:textId="77777777" w:rsidR="00E26DF6" w:rsidRPr="00432840" w:rsidRDefault="00E26DF6" w:rsidP="0014477D">
    <w:pPr>
      <w:pStyle w:val="a4"/>
      <w:ind w:firstLine="560"/>
      <w:jc w:val="right"/>
      <w:rPr>
        <w:rFonts w:ascii="Times New Roman" w:hAnsi="Times New Roman" w:cs="Times New Roman"/>
        <w:sz w:val="28"/>
        <w:szCs w:val="28"/>
      </w:rPr>
    </w:pPr>
    <w:r w:rsidRPr="00432840">
      <w:rPr>
        <w:rFonts w:ascii="Times New Roman" w:hAnsi="Times New Roman" w:cs="Times New Roman"/>
        <w:sz w:val="28"/>
        <w:szCs w:val="28"/>
      </w:rPr>
      <w:fldChar w:fldCharType="begin"/>
    </w:r>
    <w:r w:rsidRPr="00432840">
      <w:rPr>
        <w:rFonts w:ascii="Times New Roman" w:hAnsi="Times New Roman" w:cs="Times New Roman"/>
        <w:sz w:val="28"/>
        <w:szCs w:val="28"/>
      </w:rPr>
      <w:instrText>PAGE   \* MERGEFORMAT</w:instrText>
    </w:r>
    <w:r w:rsidRPr="00432840">
      <w:rPr>
        <w:rFonts w:ascii="Times New Roman" w:hAnsi="Times New Roman" w:cs="Times New Roman"/>
        <w:sz w:val="28"/>
        <w:szCs w:val="28"/>
      </w:rPr>
      <w:fldChar w:fldCharType="separate"/>
    </w:r>
    <w:r w:rsidR="00F51710" w:rsidRPr="00F51710">
      <w:rPr>
        <w:rFonts w:ascii="Times New Roman" w:hAnsi="Times New Roman" w:cs="Times New Roman"/>
        <w:noProof/>
        <w:sz w:val="28"/>
        <w:szCs w:val="28"/>
        <w:lang w:val="zh-CN"/>
      </w:rPr>
      <w:t>3</w:t>
    </w:r>
    <w:r w:rsidRPr="00432840">
      <w:rPr>
        <w:rFonts w:ascii="Times New Roman" w:hAnsi="Times New Roman" w:cs="Times New Roman"/>
        <w:sz w:val="28"/>
        <w:szCs w:val="28"/>
      </w:rPr>
      <w:fldChar w:fldCharType="end"/>
    </w:r>
  </w:p>
  <w:p w14:paraId="3DBDD493" w14:textId="77777777" w:rsidR="00E26DF6" w:rsidRDefault="00E26DF6" w:rsidP="0014477D">
    <w:pPr>
      <w:pStyle w:val="a4"/>
      <w:ind w:firstLine="360"/>
      <w:rPr>
        <w:rFonts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143899" w14:textId="77777777" w:rsidR="00E26DF6" w:rsidRDefault="00E26DF6" w:rsidP="0014477D">
    <w:pPr>
      <w:pStyle w:val="a4"/>
      <w:ind w:firstLine="360"/>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DA0806" w14:textId="77777777" w:rsidR="00C143B1" w:rsidRDefault="00C143B1" w:rsidP="0014477D">
      <w:pPr>
        <w:ind w:firstLine="560"/>
        <w:rPr>
          <w:rFonts w:cs="Times New Roman"/>
        </w:rPr>
      </w:pPr>
      <w:r>
        <w:rPr>
          <w:rFonts w:cs="Times New Roman"/>
        </w:rPr>
        <w:separator/>
      </w:r>
    </w:p>
  </w:footnote>
  <w:footnote w:type="continuationSeparator" w:id="0">
    <w:p w14:paraId="3DCF8C0A" w14:textId="77777777" w:rsidR="00C143B1" w:rsidRDefault="00C143B1" w:rsidP="0014477D">
      <w:pPr>
        <w:ind w:firstLine="560"/>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B579CC" w14:textId="77777777" w:rsidR="00E26DF6" w:rsidRPr="0004586A" w:rsidRDefault="00E26DF6" w:rsidP="0014477D">
    <w:pPr>
      <w:pStyle w:val="a3"/>
      <w:ind w:firstLine="360"/>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44FDF3" w14:textId="77777777" w:rsidR="00E26DF6" w:rsidRPr="00EF7D54" w:rsidRDefault="00E26DF6" w:rsidP="00EF7D54">
    <w:pPr>
      <w:ind w:left="560" w:firstLineChars="0" w:firstLine="0"/>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DCAB83" w14:textId="77777777" w:rsidR="00E26DF6" w:rsidRPr="0004586A" w:rsidRDefault="00E26DF6" w:rsidP="0014477D">
    <w:pPr>
      <w:pStyle w:val="a3"/>
      <w:ind w:firstLine="360"/>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evenAndOddHeaders/>
  <w:drawingGridHorizontalSpacing w:val="140"/>
  <w:drawingGridVerticalSpacing w:val="381"/>
  <w:displayHorizontalDrawingGridEvery w:val="0"/>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FAF"/>
    <w:rsid w:val="00007D74"/>
    <w:rsid w:val="0001080E"/>
    <w:rsid w:val="0001424D"/>
    <w:rsid w:val="00020555"/>
    <w:rsid w:val="00022BE9"/>
    <w:rsid w:val="00023EAA"/>
    <w:rsid w:val="0003427F"/>
    <w:rsid w:val="000426BF"/>
    <w:rsid w:val="00043D7C"/>
    <w:rsid w:val="00043FEC"/>
    <w:rsid w:val="0004586A"/>
    <w:rsid w:val="000602D3"/>
    <w:rsid w:val="0006409D"/>
    <w:rsid w:val="00067980"/>
    <w:rsid w:val="0007343F"/>
    <w:rsid w:val="00077336"/>
    <w:rsid w:val="00094F18"/>
    <w:rsid w:val="000A41A8"/>
    <w:rsid w:val="000A7408"/>
    <w:rsid w:val="000B197F"/>
    <w:rsid w:val="000B32F0"/>
    <w:rsid w:val="000C6055"/>
    <w:rsid w:val="000E27E2"/>
    <w:rsid w:val="00103FCB"/>
    <w:rsid w:val="00105409"/>
    <w:rsid w:val="001118AB"/>
    <w:rsid w:val="00115434"/>
    <w:rsid w:val="00125EDD"/>
    <w:rsid w:val="0014477D"/>
    <w:rsid w:val="001448C2"/>
    <w:rsid w:val="00147615"/>
    <w:rsid w:val="00165759"/>
    <w:rsid w:val="001665EE"/>
    <w:rsid w:val="0017741C"/>
    <w:rsid w:val="0018153E"/>
    <w:rsid w:val="00182C3B"/>
    <w:rsid w:val="00187F2C"/>
    <w:rsid w:val="001918D8"/>
    <w:rsid w:val="001A15CF"/>
    <w:rsid w:val="001A32C7"/>
    <w:rsid w:val="001A7D53"/>
    <w:rsid w:val="001B0299"/>
    <w:rsid w:val="001B40ED"/>
    <w:rsid w:val="001B69EF"/>
    <w:rsid w:val="001C0096"/>
    <w:rsid w:val="001C68AF"/>
    <w:rsid w:val="001C6D45"/>
    <w:rsid w:val="001E37D2"/>
    <w:rsid w:val="001F0FA6"/>
    <w:rsid w:val="001F7A8A"/>
    <w:rsid w:val="0020655B"/>
    <w:rsid w:val="00220B50"/>
    <w:rsid w:val="00221B14"/>
    <w:rsid w:val="00230D72"/>
    <w:rsid w:val="00234891"/>
    <w:rsid w:val="00254B0F"/>
    <w:rsid w:val="00255685"/>
    <w:rsid w:val="00260C1A"/>
    <w:rsid w:val="002670D7"/>
    <w:rsid w:val="00273DE4"/>
    <w:rsid w:val="0027566B"/>
    <w:rsid w:val="002851A9"/>
    <w:rsid w:val="0029153A"/>
    <w:rsid w:val="002A7969"/>
    <w:rsid w:val="002D6380"/>
    <w:rsid w:val="002D7724"/>
    <w:rsid w:val="002D78F5"/>
    <w:rsid w:val="002F5508"/>
    <w:rsid w:val="0030335D"/>
    <w:rsid w:val="00305029"/>
    <w:rsid w:val="00306E43"/>
    <w:rsid w:val="00311650"/>
    <w:rsid w:val="00312F84"/>
    <w:rsid w:val="003156B9"/>
    <w:rsid w:val="00327025"/>
    <w:rsid w:val="00327BFB"/>
    <w:rsid w:val="00330C3E"/>
    <w:rsid w:val="00337456"/>
    <w:rsid w:val="00354C46"/>
    <w:rsid w:val="003602BE"/>
    <w:rsid w:val="00367C4C"/>
    <w:rsid w:val="0037287C"/>
    <w:rsid w:val="00387186"/>
    <w:rsid w:val="00387C56"/>
    <w:rsid w:val="003A2D42"/>
    <w:rsid w:val="003A438F"/>
    <w:rsid w:val="003A6B54"/>
    <w:rsid w:val="003B3A81"/>
    <w:rsid w:val="003B678D"/>
    <w:rsid w:val="003D2645"/>
    <w:rsid w:val="003D34D0"/>
    <w:rsid w:val="003D39DB"/>
    <w:rsid w:val="003D4FE2"/>
    <w:rsid w:val="003F402F"/>
    <w:rsid w:val="00410266"/>
    <w:rsid w:val="004105B2"/>
    <w:rsid w:val="004166EF"/>
    <w:rsid w:val="0043222D"/>
    <w:rsid w:val="00432840"/>
    <w:rsid w:val="0043322F"/>
    <w:rsid w:val="00434C7B"/>
    <w:rsid w:val="00454785"/>
    <w:rsid w:val="004578AF"/>
    <w:rsid w:val="00464A16"/>
    <w:rsid w:val="00477BA5"/>
    <w:rsid w:val="004857F3"/>
    <w:rsid w:val="00490C55"/>
    <w:rsid w:val="004B6C46"/>
    <w:rsid w:val="004C2FB0"/>
    <w:rsid w:val="004E4A25"/>
    <w:rsid w:val="004F089F"/>
    <w:rsid w:val="004F4C73"/>
    <w:rsid w:val="005051DB"/>
    <w:rsid w:val="00514A54"/>
    <w:rsid w:val="00514CD3"/>
    <w:rsid w:val="00521ECB"/>
    <w:rsid w:val="00530202"/>
    <w:rsid w:val="00532E3A"/>
    <w:rsid w:val="00537F7E"/>
    <w:rsid w:val="00547ABC"/>
    <w:rsid w:val="00551883"/>
    <w:rsid w:val="0056374B"/>
    <w:rsid w:val="00570C59"/>
    <w:rsid w:val="00580BAA"/>
    <w:rsid w:val="0058698C"/>
    <w:rsid w:val="005942CD"/>
    <w:rsid w:val="00596972"/>
    <w:rsid w:val="005969A2"/>
    <w:rsid w:val="00597416"/>
    <w:rsid w:val="005A0E89"/>
    <w:rsid w:val="005A79D0"/>
    <w:rsid w:val="005B6F90"/>
    <w:rsid w:val="005C1CD9"/>
    <w:rsid w:val="005D1467"/>
    <w:rsid w:val="005D20BD"/>
    <w:rsid w:val="005D77C7"/>
    <w:rsid w:val="005F4793"/>
    <w:rsid w:val="005F5DC5"/>
    <w:rsid w:val="006114C2"/>
    <w:rsid w:val="00612236"/>
    <w:rsid w:val="00622273"/>
    <w:rsid w:val="006229D3"/>
    <w:rsid w:val="00644935"/>
    <w:rsid w:val="00644CEF"/>
    <w:rsid w:val="0067136B"/>
    <w:rsid w:val="00672470"/>
    <w:rsid w:val="00676434"/>
    <w:rsid w:val="006865EB"/>
    <w:rsid w:val="00687913"/>
    <w:rsid w:val="00695880"/>
    <w:rsid w:val="006A6A7C"/>
    <w:rsid w:val="006D51A7"/>
    <w:rsid w:val="006E39A2"/>
    <w:rsid w:val="006F140F"/>
    <w:rsid w:val="006F1663"/>
    <w:rsid w:val="006F3BC0"/>
    <w:rsid w:val="006F7D23"/>
    <w:rsid w:val="00712500"/>
    <w:rsid w:val="007178B2"/>
    <w:rsid w:val="00723D18"/>
    <w:rsid w:val="007252DD"/>
    <w:rsid w:val="00732791"/>
    <w:rsid w:val="00746968"/>
    <w:rsid w:val="007571F5"/>
    <w:rsid w:val="00765E15"/>
    <w:rsid w:val="007974E5"/>
    <w:rsid w:val="007A7FCD"/>
    <w:rsid w:val="007B0358"/>
    <w:rsid w:val="007B144D"/>
    <w:rsid w:val="007D1DEA"/>
    <w:rsid w:val="007D21BD"/>
    <w:rsid w:val="007D32F3"/>
    <w:rsid w:val="0080659A"/>
    <w:rsid w:val="00822C82"/>
    <w:rsid w:val="00832A60"/>
    <w:rsid w:val="00844552"/>
    <w:rsid w:val="008543AE"/>
    <w:rsid w:val="00861997"/>
    <w:rsid w:val="00871197"/>
    <w:rsid w:val="00875185"/>
    <w:rsid w:val="00885FBE"/>
    <w:rsid w:val="00891F98"/>
    <w:rsid w:val="008938AA"/>
    <w:rsid w:val="008A13E6"/>
    <w:rsid w:val="008B23D9"/>
    <w:rsid w:val="008B3293"/>
    <w:rsid w:val="008C3792"/>
    <w:rsid w:val="008C38F4"/>
    <w:rsid w:val="008C6130"/>
    <w:rsid w:val="008D218F"/>
    <w:rsid w:val="008D7E0A"/>
    <w:rsid w:val="008E1FAF"/>
    <w:rsid w:val="008F1CBA"/>
    <w:rsid w:val="008F3425"/>
    <w:rsid w:val="0090438A"/>
    <w:rsid w:val="00907FD0"/>
    <w:rsid w:val="0091725C"/>
    <w:rsid w:val="009332F3"/>
    <w:rsid w:val="00943013"/>
    <w:rsid w:val="00946061"/>
    <w:rsid w:val="00953699"/>
    <w:rsid w:val="00955689"/>
    <w:rsid w:val="00974E53"/>
    <w:rsid w:val="0098651A"/>
    <w:rsid w:val="009904BC"/>
    <w:rsid w:val="009A2610"/>
    <w:rsid w:val="009A3AB9"/>
    <w:rsid w:val="009B070B"/>
    <w:rsid w:val="009B28D8"/>
    <w:rsid w:val="009B2DB5"/>
    <w:rsid w:val="009D1BCB"/>
    <w:rsid w:val="009D727E"/>
    <w:rsid w:val="00A03CFE"/>
    <w:rsid w:val="00A05CBB"/>
    <w:rsid w:val="00A11D0D"/>
    <w:rsid w:val="00A174EF"/>
    <w:rsid w:val="00A3039E"/>
    <w:rsid w:val="00A3086A"/>
    <w:rsid w:val="00A376C8"/>
    <w:rsid w:val="00A43F24"/>
    <w:rsid w:val="00A45AF1"/>
    <w:rsid w:val="00A60644"/>
    <w:rsid w:val="00A77604"/>
    <w:rsid w:val="00A83DE6"/>
    <w:rsid w:val="00A865A5"/>
    <w:rsid w:val="00A9091E"/>
    <w:rsid w:val="00A97418"/>
    <w:rsid w:val="00AA76CD"/>
    <w:rsid w:val="00AB22C9"/>
    <w:rsid w:val="00AB26D3"/>
    <w:rsid w:val="00AB6480"/>
    <w:rsid w:val="00AC086B"/>
    <w:rsid w:val="00AC186F"/>
    <w:rsid w:val="00AD0CF3"/>
    <w:rsid w:val="00AD2052"/>
    <w:rsid w:val="00AD6530"/>
    <w:rsid w:val="00AD6E07"/>
    <w:rsid w:val="00AD70F4"/>
    <w:rsid w:val="00AE2528"/>
    <w:rsid w:val="00AE3213"/>
    <w:rsid w:val="00AE694E"/>
    <w:rsid w:val="00B1635A"/>
    <w:rsid w:val="00B2080B"/>
    <w:rsid w:val="00B36A2A"/>
    <w:rsid w:val="00B45370"/>
    <w:rsid w:val="00B55080"/>
    <w:rsid w:val="00B603CC"/>
    <w:rsid w:val="00B609ED"/>
    <w:rsid w:val="00B745FC"/>
    <w:rsid w:val="00B8004A"/>
    <w:rsid w:val="00B85E58"/>
    <w:rsid w:val="00B9531A"/>
    <w:rsid w:val="00BA229F"/>
    <w:rsid w:val="00BA418F"/>
    <w:rsid w:val="00BB6475"/>
    <w:rsid w:val="00BC1162"/>
    <w:rsid w:val="00BC3A87"/>
    <w:rsid w:val="00BD501D"/>
    <w:rsid w:val="00C03C31"/>
    <w:rsid w:val="00C04E8C"/>
    <w:rsid w:val="00C143B1"/>
    <w:rsid w:val="00C16D0E"/>
    <w:rsid w:val="00C20932"/>
    <w:rsid w:val="00C33900"/>
    <w:rsid w:val="00C42427"/>
    <w:rsid w:val="00C54CEE"/>
    <w:rsid w:val="00C5539B"/>
    <w:rsid w:val="00C61355"/>
    <w:rsid w:val="00C65CBA"/>
    <w:rsid w:val="00C71D14"/>
    <w:rsid w:val="00C853E3"/>
    <w:rsid w:val="00C90AA7"/>
    <w:rsid w:val="00C95446"/>
    <w:rsid w:val="00CA6E41"/>
    <w:rsid w:val="00CB2A26"/>
    <w:rsid w:val="00CB3800"/>
    <w:rsid w:val="00CC2CB4"/>
    <w:rsid w:val="00CC3885"/>
    <w:rsid w:val="00CD4D71"/>
    <w:rsid w:val="00CD5E54"/>
    <w:rsid w:val="00CD76D7"/>
    <w:rsid w:val="00CD7E68"/>
    <w:rsid w:val="00CE043D"/>
    <w:rsid w:val="00CE608C"/>
    <w:rsid w:val="00CE7132"/>
    <w:rsid w:val="00CF0ED0"/>
    <w:rsid w:val="00CF4FA1"/>
    <w:rsid w:val="00CF5B26"/>
    <w:rsid w:val="00D04097"/>
    <w:rsid w:val="00D07671"/>
    <w:rsid w:val="00D13362"/>
    <w:rsid w:val="00D14291"/>
    <w:rsid w:val="00D16C8D"/>
    <w:rsid w:val="00D17454"/>
    <w:rsid w:val="00D2162D"/>
    <w:rsid w:val="00D238D1"/>
    <w:rsid w:val="00D27C92"/>
    <w:rsid w:val="00D31248"/>
    <w:rsid w:val="00D3559A"/>
    <w:rsid w:val="00D35B91"/>
    <w:rsid w:val="00D4216B"/>
    <w:rsid w:val="00D44C52"/>
    <w:rsid w:val="00D46432"/>
    <w:rsid w:val="00D46519"/>
    <w:rsid w:val="00D63187"/>
    <w:rsid w:val="00D77C55"/>
    <w:rsid w:val="00D81BA4"/>
    <w:rsid w:val="00D93541"/>
    <w:rsid w:val="00DB2898"/>
    <w:rsid w:val="00DC1B9D"/>
    <w:rsid w:val="00DE1941"/>
    <w:rsid w:val="00DF0FEE"/>
    <w:rsid w:val="00DF6439"/>
    <w:rsid w:val="00DF7D79"/>
    <w:rsid w:val="00E02D37"/>
    <w:rsid w:val="00E17B69"/>
    <w:rsid w:val="00E26DF6"/>
    <w:rsid w:val="00E32AC2"/>
    <w:rsid w:val="00E347AB"/>
    <w:rsid w:val="00E36661"/>
    <w:rsid w:val="00E42749"/>
    <w:rsid w:val="00E429ED"/>
    <w:rsid w:val="00E43F80"/>
    <w:rsid w:val="00E4741F"/>
    <w:rsid w:val="00E53DF5"/>
    <w:rsid w:val="00E57D60"/>
    <w:rsid w:val="00E62D37"/>
    <w:rsid w:val="00E6433D"/>
    <w:rsid w:val="00E85DAF"/>
    <w:rsid w:val="00E905C4"/>
    <w:rsid w:val="00E94241"/>
    <w:rsid w:val="00E967AD"/>
    <w:rsid w:val="00EA21E5"/>
    <w:rsid w:val="00EA363C"/>
    <w:rsid w:val="00EA4314"/>
    <w:rsid w:val="00EB0409"/>
    <w:rsid w:val="00EB0BEB"/>
    <w:rsid w:val="00EB5E05"/>
    <w:rsid w:val="00EB6BC8"/>
    <w:rsid w:val="00EC0785"/>
    <w:rsid w:val="00ED7ED3"/>
    <w:rsid w:val="00EE625F"/>
    <w:rsid w:val="00EE7BA2"/>
    <w:rsid w:val="00EF4186"/>
    <w:rsid w:val="00EF7D54"/>
    <w:rsid w:val="00F15294"/>
    <w:rsid w:val="00F15887"/>
    <w:rsid w:val="00F20F18"/>
    <w:rsid w:val="00F259D4"/>
    <w:rsid w:val="00F3708D"/>
    <w:rsid w:val="00F42610"/>
    <w:rsid w:val="00F511CE"/>
    <w:rsid w:val="00F51710"/>
    <w:rsid w:val="00F53873"/>
    <w:rsid w:val="00F5563E"/>
    <w:rsid w:val="00F63E78"/>
    <w:rsid w:val="00F71D45"/>
    <w:rsid w:val="00F82D0A"/>
    <w:rsid w:val="00F85F1F"/>
    <w:rsid w:val="00F91930"/>
    <w:rsid w:val="00F93E50"/>
    <w:rsid w:val="00FA2438"/>
    <w:rsid w:val="00FC34D0"/>
    <w:rsid w:val="00FC48D0"/>
    <w:rsid w:val="00FC69F1"/>
    <w:rsid w:val="00FD0889"/>
    <w:rsid w:val="00FD1E2A"/>
    <w:rsid w:val="00FD38AB"/>
    <w:rsid w:val="00FD5436"/>
    <w:rsid w:val="00FD6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EAE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0096"/>
    <w:pPr>
      <w:widowControl w:val="0"/>
      <w:ind w:firstLineChars="200" w:firstLine="200"/>
      <w:jc w:val="both"/>
    </w:pPr>
    <w:rPr>
      <w:rFonts w:cs="Calibr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标题1"/>
    <w:basedOn w:val="a"/>
    <w:link w:val="1Char"/>
    <w:uiPriority w:val="99"/>
    <w:rsid w:val="00EB6BC8"/>
    <w:pPr>
      <w:jc w:val="center"/>
    </w:pPr>
    <w:rPr>
      <w:rFonts w:ascii="方正小标宋_GBK" w:eastAsia="方正小标宋_GBK" w:cs="方正小标宋_GBK"/>
      <w:sz w:val="36"/>
      <w:szCs w:val="36"/>
    </w:rPr>
  </w:style>
  <w:style w:type="paragraph" w:customStyle="1" w:styleId="10">
    <w:name w:val="正文1"/>
    <w:basedOn w:val="a"/>
    <w:link w:val="1Char0"/>
    <w:uiPriority w:val="99"/>
    <w:rsid w:val="002A7969"/>
    <w:pPr>
      <w:ind w:firstLine="560"/>
    </w:pPr>
  </w:style>
  <w:style w:type="character" w:customStyle="1" w:styleId="1Char">
    <w:name w:val="标题1 Char"/>
    <w:basedOn w:val="a0"/>
    <w:link w:val="1"/>
    <w:uiPriority w:val="99"/>
    <w:locked/>
    <w:rsid w:val="00EB6BC8"/>
    <w:rPr>
      <w:rFonts w:ascii="方正小标宋_GBK" w:eastAsia="方正小标宋_GBK" w:cs="方正小标宋_GBK"/>
      <w:sz w:val="36"/>
      <w:szCs w:val="36"/>
    </w:rPr>
  </w:style>
  <w:style w:type="paragraph" w:customStyle="1" w:styleId="2">
    <w:name w:val="标题2"/>
    <w:basedOn w:val="a"/>
    <w:link w:val="2Char"/>
    <w:uiPriority w:val="99"/>
    <w:rsid w:val="002A7969"/>
    <w:pPr>
      <w:ind w:firstLine="562"/>
    </w:pPr>
    <w:rPr>
      <w:b/>
      <w:bCs/>
    </w:rPr>
  </w:style>
  <w:style w:type="character" w:customStyle="1" w:styleId="1Char0">
    <w:name w:val="正文1 Char"/>
    <w:basedOn w:val="a0"/>
    <w:link w:val="10"/>
    <w:uiPriority w:val="99"/>
    <w:locked/>
    <w:rsid w:val="002A7969"/>
    <w:rPr>
      <w:sz w:val="28"/>
      <w:szCs w:val="28"/>
    </w:rPr>
  </w:style>
  <w:style w:type="paragraph" w:styleId="a3">
    <w:name w:val="header"/>
    <w:basedOn w:val="a"/>
    <w:link w:val="Char"/>
    <w:uiPriority w:val="99"/>
    <w:rsid w:val="0004586A"/>
    <w:pP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04586A"/>
    <w:rPr>
      <w:sz w:val="18"/>
      <w:szCs w:val="18"/>
    </w:rPr>
  </w:style>
  <w:style w:type="character" w:customStyle="1" w:styleId="2Char">
    <w:name w:val="标题2 Char"/>
    <w:basedOn w:val="a0"/>
    <w:link w:val="2"/>
    <w:uiPriority w:val="99"/>
    <w:locked/>
    <w:rsid w:val="002A7969"/>
    <w:rPr>
      <w:b/>
      <w:bCs/>
      <w:sz w:val="28"/>
      <w:szCs w:val="28"/>
    </w:rPr>
  </w:style>
  <w:style w:type="paragraph" w:styleId="a4">
    <w:name w:val="footer"/>
    <w:basedOn w:val="a"/>
    <w:link w:val="Char0"/>
    <w:uiPriority w:val="99"/>
    <w:rsid w:val="00DE1941"/>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DE1941"/>
    <w:rPr>
      <w:sz w:val="18"/>
      <w:szCs w:val="18"/>
    </w:rPr>
  </w:style>
  <w:style w:type="paragraph" w:styleId="a5">
    <w:name w:val="Balloon Text"/>
    <w:basedOn w:val="a"/>
    <w:link w:val="Char1"/>
    <w:uiPriority w:val="99"/>
    <w:semiHidden/>
    <w:rsid w:val="009A2610"/>
    <w:rPr>
      <w:sz w:val="18"/>
      <w:szCs w:val="18"/>
    </w:rPr>
  </w:style>
  <w:style w:type="character" w:customStyle="1" w:styleId="Char1">
    <w:name w:val="批注框文本 Char"/>
    <w:basedOn w:val="a0"/>
    <w:link w:val="a5"/>
    <w:uiPriority w:val="99"/>
    <w:semiHidden/>
    <w:locked/>
    <w:rsid w:val="009A2610"/>
    <w:rPr>
      <w:sz w:val="18"/>
      <w:szCs w:val="18"/>
    </w:rPr>
  </w:style>
  <w:style w:type="paragraph" w:styleId="a6">
    <w:name w:val="Date"/>
    <w:basedOn w:val="a"/>
    <w:next w:val="a"/>
    <w:link w:val="Char2"/>
    <w:uiPriority w:val="99"/>
    <w:semiHidden/>
    <w:rsid w:val="0058698C"/>
    <w:pPr>
      <w:ind w:leftChars="2500" w:left="100"/>
    </w:pPr>
  </w:style>
  <w:style w:type="character" w:customStyle="1" w:styleId="Char2">
    <w:name w:val="日期 Char"/>
    <w:basedOn w:val="a0"/>
    <w:link w:val="a6"/>
    <w:uiPriority w:val="99"/>
    <w:semiHidden/>
    <w:locked/>
    <w:rsid w:val="0058698C"/>
    <w:rPr>
      <w:sz w:val="28"/>
      <w:szCs w:val="28"/>
    </w:rPr>
  </w:style>
  <w:style w:type="character" w:styleId="a7">
    <w:name w:val="annotation reference"/>
    <w:basedOn w:val="a0"/>
    <w:uiPriority w:val="99"/>
    <w:semiHidden/>
    <w:unhideWhenUsed/>
    <w:rsid w:val="00AD70F4"/>
    <w:rPr>
      <w:sz w:val="21"/>
      <w:szCs w:val="21"/>
    </w:rPr>
  </w:style>
  <w:style w:type="paragraph" w:styleId="a8">
    <w:name w:val="annotation text"/>
    <w:basedOn w:val="a"/>
    <w:link w:val="Char3"/>
    <w:uiPriority w:val="99"/>
    <w:semiHidden/>
    <w:unhideWhenUsed/>
    <w:rsid w:val="00AD70F4"/>
    <w:pPr>
      <w:jc w:val="left"/>
    </w:pPr>
  </w:style>
  <w:style w:type="character" w:customStyle="1" w:styleId="Char3">
    <w:name w:val="批注文字 Char"/>
    <w:basedOn w:val="a0"/>
    <w:link w:val="a8"/>
    <w:uiPriority w:val="99"/>
    <w:semiHidden/>
    <w:rsid w:val="00AD70F4"/>
    <w:rPr>
      <w:rFonts w:cs="Calibri"/>
      <w:sz w:val="28"/>
      <w:szCs w:val="28"/>
    </w:rPr>
  </w:style>
  <w:style w:type="paragraph" w:styleId="a9">
    <w:name w:val="annotation subject"/>
    <w:basedOn w:val="a8"/>
    <w:next w:val="a8"/>
    <w:link w:val="Char4"/>
    <w:uiPriority w:val="99"/>
    <w:semiHidden/>
    <w:unhideWhenUsed/>
    <w:rsid w:val="00AD70F4"/>
    <w:rPr>
      <w:b/>
      <w:bCs/>
    </w:rPr>
  </w:style>
  <w:style w:type="character" w:customStyle="1" w:styleId="Char4">
    <w:name w:val="批注主题 Char"/>
    <w:basedOn w:val="Char3"/>
    <w:link w:val="a9"/>
    <w:uiPriority w:val="99"/>
    <w:semiHidden/>
    <w:rsid w:val="00AD70F4"/>
    <w:rPr>
      <w:rFonts w:cs="Calibr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0096"/>
    <w:pPr>
      <w:widowControl w:val="0"/>
      <w:ind w:firstLineChars="200" w:firstLine="200"/>
      <w:jc w:val="both"/>
    </w:pPr>
    <w:rPr>
      <w:rFonts w:cs="Calibr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标题1"/>
    <w:basedOn w:val="a"/>
    <w:link w:val="1Char"/>
    <w:uiPriority w:val="99"/>
    <w:rsid w:val="00EB6BC8"/>
    <w:pPr>
      <w:jc w:val="center"/>
    </w:pPr>
    <w:rPr>
      <w:rFonts w:ascii="方正小标宋_GBK" w:eastAsia="方正小标宋_GBK" w:cs="方正小标宋_GBK"/>
      <w:sz w:val="36"/>
      <w:szCs w:val="36"/>
    </w:rPr>
  </w:style>
  <w:style w:type="paragraph" w:customStyle="1" w:styleId="10">
    <w:name w:val="正文1"/>
    <w:basedOn w:val="a"/>
    <w:link w:val="1Char0"/>
    <w:uiPriority w:val="99"/>
    <w:rsid w:val="002A7969"/>
    <w:pPr>
      <w:ind w:firstLine="560"/>
    </w:pPr>
  </w:style>
  <w:style w:type="character" w:customStyle="1" w:styleId="1Char">
    <w:name w:val="标题1 Char"/>
    <w:basedOn w:val="a0"/>
    <w:link w:val="1"/>
    <w:uiPriority w:val="99"/>
    <w:locked/>
    <w:rsid w:val="00EB6BC8"/>
    <w:rPr>
      <w:rFonts w:ascii="方正小标宋_GBK" w:eastAsia="方正小标宋_GBK" w:cs="方正小标宋_GBK"/>
      <w:sz w:val="36"/>
      <w:szCs w:val="36"/>
    </w:rPr>
  </w:style>
  <w:style w:type="paragraph" w:customStyle="1" w:styleId="2">
    <w:name w:val="标题2"/>
    <w:basedOn w:val="a"/>
    <w:link w:val="2Char"/>
    <w:uiPriority w:val="99"/>
    <w:rsid w:val="002A7969"/>
    <w:pPr>
      <w:ind w:firstLine="562"/>
    </w:pPr>
    <w:rPr>
      <w:b/>
      <w:bCs/>
    </w:rPr>
  </w:style>
  <w:style w:type="character" w:customStyle="1" w:styleId="1Char0">
    <w:name w:val="正文1 Char"/>
    <w:basedOn w:val="a0"/>
    <w:link w:val="10"/>
    <w:uiPriority w:val="99"/>
    <w:locked/>
    <w:rsid w:val="002A7969"/>
    <w:rPr>
      <w:sz w:val="28"/>
      <w:szCs w:val="28"/>
    </w:rPr>
  </w:style>
  <w:style w:type="paragraph" w:styleId="a3">
    <w:name w:val="header"/>
    <w:basedOn w:val="a"/>
    <w:link w:val="Char"/>
    <w:uiPriority w:val="99"/>
    <w:rsid w:val="0004586A"/>
    <w:pP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04586A"/>
    <w:rPr>
      <w:sz w:val="18"/>
      <w:szCs w:val="18"/>
    </w:rPr>
  </w:style>
  <w:style w:type="character" w:customStyle="1" w:styleId="2Char">
    <w:name w:val="标题2 Char"/>
    <w:basedOn w:val="a0"/>
    <w:link w:val="2"/>
    <w:uiPriority w:val="99"/>
    <w:locked/>
    <w:rsid w:val="002A7969"/>
    <w:rPr>
      <w:b/>
      <w:bCs/>
      <w:sz w:val="28"/>
      <w:szCs w:val="28"/>
    </w:rPr>
  </w:style>
  <w:style w:type="paragraph" w:styleId="a4">
    <w:name w:val="footer"/>
    <w:basedOn w:val="a"/>
    <w:link w:val="Char0"/>
    <w:uiPriority w:val="99"/>
    <w:rsid w:val="00DE1941"/>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DE1941"/>
    <w:rPr>
      <w:sz w:val="18"/>
      <w:szCs w:val="18"/>
    </w:rPr>
  </w:style>
  <w:style w:type="paragraph" w:styleId="a5">
    <w:name w:val="Balloon Text"/>
    <w:basedOn w:val="a"/>
    <w:link w:val="Char1"/>
    <w:uiPriority w:val="99"/>
    <w:semiHidden/>
    <w:rsid w:val="009A2610"/>
    <w:rPr>
      <w:sz w:val="18"/>
      <w:szCs w:val="18"/>
    </w:rPr>
  </w:style>
  <w:style w:type="character" w:customStyle="1" w:styleId="Char1">
    <w:name w:val="批注框文本 Char"/>
    <w:basedOn w:val="a0"/>
    <w:link w:val="a5"/>
    <w:uiPriority w:val="99"/>
    <w:semiHidden/>
    <w:locked/>
    <w:rsid w:val="009A2610"/>
    <w:rPr>
      <w:sz w:val="18"/>
      <w:szCs w:val="18"/>
    </w:rPr>
  </w:style>
  <w:style w:type="paragraph" w:styleId="a6">
    <w:name w:val="Date"/>
    <w:basedOn w:val="a"/>
    <w:next w:val="a"/>
    <w:link w:val="Char2"/>
    <w:uiPriority w:val="99"/>
    <w:semiHidden/>
    <w:rsid w:val="0058698C"/>
    <w:pPr>
      <w:ind w:leftChars="2500" w:left="100"/>
    </w:pPr>
  </w:style>
  <w:style w:type="character" w:customStyle="1" w:styleId="Char2">
    <w:name w:val="日期 Char"/>
    <w:basedOn w:val="a0"/>
    <w:link w:val="a6"/>
    <w:uiPriority w:val="99"/>
    <w:semiHidden/>
    <w:locked/>
    <w:rsid w:val="0058698C"/>
    <w:rPr>
      <w:sz w:val="28"/>
      <w:szCs w:val="28"/>
    </w:rPr>
  </w:style>
  <w:style w:type="character" w:styleId="a7">
    <w:name w:val="annotation reference"/>
    <w:basedOn w:val="a0"/>
    <w:uiPriority w:val="99"/>
    <w:semiHidden/>
    <w:unhideWhenUsed/>
    <w:rsid w:val="00AD70F4"/>
    <w:rPr>
      <w:sz w:val="21"/>
      <w:szCs w:val="21"/>
    </w:rPr>
  </w:style>
  <w:style w:type="paragraph" w:styleId="a8">
    <w:name w:val="annotation text"/>
    <w:basedOn w:val="a"/>
    <w:link w:val="Char3"/>
    <w:uiPriority w:val="99"/>
    <w:semiHidden/>
    <w:unhideWhenUsed/>
    <w:rsid w:val="00AD70F4"/>
    <w:pPr>
      <w:jc w:val="left"/>
    </w:pPr>
  </w:style>
  <w:style w:type="character" w:customStyle="1" w:styleId="Char3">
    <w:name w:val="批注文字 Char"/>
    <w:basedOn w:val="a0"/>
    <w:link w:val="a8"/>
    <w:uiPriority w:val="99"/>
    <w:semiHidden/>
    <w:rsid w:val="00AD70F4"/>
    <w:rPr>
      <w:rFonts w:cs="Calibri"/>
      <w:sz w:val="28"/>
      <w:szCs w:val="28"/>
    </w:rPr>
  </w:style>
  <w:style w:type="paragraph" w:styleId="a9">
    <w:name w:val="annotation subject"/>
    <w:basedOn w:val="a8"/>
    <w:next w:val="a8"/>
    <w:link w:val="Char4"/>
    <w:uiPriority w:val="99"/>
    <w:semiHidden/>
    <w:unhideWhenUsed/>
    <w:rsid w:val="00AD70F4"/>
    <w:rPr>
      <w:b/>
      <w:bCs/>
    </w:rPr>
  </w:style>
  <w:style w:type="character" w:customStyle="1" w:styleId="Char4">
    <w:name w:val="批注主题 Char"/>
    <w:basedOn w:val="Char3"/>
    <w:link w:val="a9"/>
    <w:uiPriority w:val="99"/>
    <w:semiHidden/>
    <w:rsid w:val="00AD70F4"/>
    <w:rPr>
      <w:rFonts w:cs="Calibr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948062">
      <w:marLeft w:val="0"/>
      <w:marRight w:val="0"/>
      <w:marTop w:val="0"/>
      <w:marBottom w:val="0"/>
      <w:divBdr>
        <w:top w:val="none" w:sz="0" w:space="0" w:color="auto"/>
        <w:left w:val="none" w:sz="0" w:space="0" w:color="auto"/>
        <w:bottom w:val="none" w:sz="0" w:space="0" w:color="auto"/>
        <w:right w:val="none" w:sz="0" w:space="0" w:color="auto"/>
      </w:divBdr>
    </w:div>
    <w:div w:id="470948063">
      <w:marLeft w:val="0"/>
      <w:marRight w:val="0"/>
      <w:marTop w:val="0"/>
      <w:marBottom w:val="0"/>
      <w:divBdr>
        <w:top w:val="none" w:sz="0" w:space="0" w:color="auto"/>
        <w:left w:val="none" w:sz="0" w:space="0" w:color="auto"/>
        <w:bottom w:val="none" w:sz="0" w:space="0" w:color="auto"/>
        <w:right w:val="none" w:sz="0" w:space="0" w:color="auto"/>
      </w:divBdr>
      <w:divsChild>
        <w:div w:id="470948065">
          <w:marLeft w:val="0"/>
          <w:marRight w:val="0"/>
          <w:marTop w:val="0"/>
          <w:marBottom w:val="0"/>
          <w:divBdr>
            <w:top w:val="none" w:sz="0" w:space="0" w:color="auto"/>
            <w:left w:val="none" w:sz="0" w:space="0" w:color="auto"/>
            <w:bottom w:val="none" w:sz="0" w:space="0" w:color="auto"/>
            <w:right w:val="none" w:sz="0" w:space="0" w:color="auto"/>
          </w:divBdr>
          <w:divsChild>
            <w:div w:id="470948064">
              <w:marLeft w:val="465"/>
              <w:marRight w:val="465"/>
              <w:marTop w:val="0"/>
              <w:marBottom w:val="0"/>
              <w:divBdr>
                <w:top w:val="none" w:sz="0" w:space="0" w:color="auto"/>
                <w:left w:val="none" w:sz="0" w:space="0" w:color="auto"/>
                <w:bottom w:val="none" w:sz="0" w:space="0" w:color="auto"/>
                <w:right w:val="none" w:sz="0" w:space="0" w:color="auto"/>
              </w:divBdr>
              <w:divsChild>
                <w:div w:id="470948061">
                  <w:marLeft w:val="120"/>
                  <w:marRight w:val="90"/>
                  <w:marTop w:val="0"/>
                  <w:marBottom w:val="0"/>
                  <w:divBdr>
                    <w:top w:val="none" w:sz="0" w:space="0" w:color="auto"/>
                    <w:left w:val="none" w:sz="0" w:space="0" w:color="auto"/>
                    <w:bottom w:val="none" w:sz="0" w:space="0" w:color="auto"/>
                    <w:right w:val="none" w:sz="0" w:space="0" w:color="auto"/>
                  </w:divBdr>
                  <w:divsChild>
                    <w:div w:id="470948060">
                      <w:marLeft w:val="0"/>
                      <w:marRight w:val="0"/>
                      <w:marTop w:val="150"/>
                      <w:marBottom w:val="150"/>
                      <w:divBdr>
                        <w:top w:val="none" w:sz="0" w:space="0" w:color="auto"/>
                        <w:left w:val="none" w:sz="0" w:space="0" w:color="auto"/>
                        <w:bottom w:val="none" w:sz="0" w:space="0" w:color="auto"/>
                        <w:right w:val="none" w:sz="0" w:space="0" w:color="auto"/>
                      </w:divBdr>
                      <w:divsChild>
                        <w:div w:id="470948066">
                          <w:marLeft w:val="135"/>
                          <w:marRight w:val="0"/>
                          <w:marTop w:val="435"/>
                          <w:marBottom w:val="0"/>
                          <w:divBdr>
                            <w:top w:val="none" w:sz="0" w:space="0" w:color="auto"/>
                            <w:left w:val="none" w:sz="0" w:space="0" w:color="auto"/>
                            <w:bottom w:val="dashed" w:sz="6" w:space="26" w:color="DDDDDD"/>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64E60-1347-4307-B59D-63407FE8B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6</Pages>
  <Words>388</Words>
  <Characters>2215</Characters>
  <Application>Microsoft Office Word</Application>
  <DocSecurity>0</DocSecurity>
  <Lines>18</Lines>
  <Paragraphs>5</Paragraphs>
  <ScaleCrop>false</ScaleCrop>
  <Company>china</Company>
  <LinksUpToDate>false</LinksUpToDate>
  <CharactersWithSpaces>2598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blamwell</dc:creator>
  <cp:lastModifiedBy>MM</cp:lastModifiedBy>
  <cp:revision>15</cp:revision>
  <cp:lastPrinted>2021-09-09T02:40:00Z</cp:lastPrinted>
  <dcterms:created xsi:type="dcterms:W3CDTF">2021-09-09T00:20:00Z</dcterms:created>
  <dcterms:modified xsi:type="dcterms:W3CDTF">2022-09-09T07:32:00Z</dcterms:modified>
</cp:coreProperties>
</file>